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55390" w14:textId="79DC8668" w:rsidR="00C302E6" w:rsidRDefault="00C81EE1" w:rsidP="00D31D9F">
      <w:pPr>
        <w:jc w:val="both"/>
        <w:rPr>
          <w:b/>
          <w:bCs/>
          <w:color w:val="E97132" w:themeColor="accent2"/>
          <w:sz w:val="28"/>
          <w:szCs w:val="28"/>
        </w:rPr>
      </w:pPr>
      <w:r>
        <w:rPr>
          <w:b/>
          <w:bCs/>
          <w:color w:val="E97132" w:themeColor="accent2"/>
          <w:sz w:val="28"/>
          <w:szCs w:val="28"/>
        </w:rPr>
        <w:t>3</w:t>
      </w:r>
      <w:r w:rsidR="00C302E6" w:rsidRPr="000F55DF">
        <w:rPr>
          <w:b/>
          <w:bCs/>
          <w:color w:val="E97132" w:themeColor="accent2"/>
          <w:sz w:val="28"/>
          <w:szCs w:val="28"/>
        </w:rPr>
        <w:t xml:space="preserve">RD CALL 3I ICT </w:t>
      </w:r>
      <w:r w:rsidR="000F55DF" w:rsidRPr="000F55DF">
        <w:rPr>
          <w:b/>
          <w:bCs/>
          <w:color w:val="E97132" w:themeColor="accent2"/>
          <w:sz w:val="28"/>
          <w:szCs w:val="28"/>
        </w:rPr>
        <w:t xml:space="preserve">PhD H2020-MSCA-COFUND </w:t>
      </w:r>
      <w:r w:rsidR="00C302E6" w:rsidRPr="000F55DF">
        <w:rPr>
          <w:b/>
          <w:bCs/>
          <w:color w:val="E97132" w:themeColor="accent2"/>
          <w:sz w:val="28"/>
          <w:szCs w:val="28"/>
        </w:rPr>
        <w:t>APPLICATION FORM</w:t>
      </w:r>
    </w:p>
    <w:p w14:paraId="0F5F61D2" w14:textId="77777777" w:rsidR="00EF49B5" w:rsidRDefault="00EF49B5" w:rsidP="00D31D9F">
      <w:pPr>
        <w:jc w:val="both"/>
      </w:pPr>
      <w:r w:rsidRPr="00EF49B5">
        <w:t xml:space="preserve">Instructions for completion: </w:t>
      </w:r>
    </w:p>
    <w:p w14:paraId="65542AA6" w14:textId="77777777" w:rsidR="00EF49B5" w:rsidRDefault="00EF49B5" w:rsidP="00EF49B5">
      <w:pPr>
        <w:pStyle w:val="Prrafodelista"/>
        <w:numPr>
          <w:ilvl w:val="0"/>
          <w:numId w:val="1"/>
        </w:numPr>
        <w:jc w:val="both"/>
      </w:pPr>
      <w:r w:rsidRPr="00EF49B5">
        <w:t xml:space="preserve">Please fill in all the indicated sections. </w:t>
      </w:r>
    </w:p>
    <w:p w14:paraId="5245F8D0" w14:textId="59387101" w:rsidR="00EF49B5" w:rsidRDefault="00EF49B5" w:rsidP="00EF49B5">
      <w:pPr>
        <w:pStyle w:val="Prrafodelista"/>
        <w:numPr>
          <w:ilvl w:val="0"/>
          <w:numId w:val="1"/>
        </w:numPr>
        <w:jc w:val="both"/>
      </w:pPr>
      <w:r w:rsidRPr="00EF49B5">
        <w:t>If additional information is needed, copy and paste the available tables.</w:t>
      </w:r>
    </w:p>
    <w:p w14:paraId="5547E2E8" w14:textId="7EA4B8DF" w:rsidR="002A75BC" w:rsidRPr="00EF49B5" w:rsidRDefault="002A75BC" w:rsidP="00EF49B5">
      <w:pPr>
        <w:pStyle w:val="Prrafodelista"/>
        <w:numPr>
          <w:ilvl w:val="0"/>
          <w:numId w:val="1"/>
        </w:numPr>
        <w:jc w:val="both"/>
      </w:pPr>
      <w:r>
        <w:t>Please, if possible, send this document in PDF format.</w:t>
      </w:r>
    </w:p>
    <w:p w14:paraId="5B2AF23F" w14:textId="0393C911" w:rsidR="003A683E" w:rsidRPr="00C302E6" w:rsidRDefault="006809F4" w:rsidP="00D31D9F">
      <w:pPr>
        <w:jc w:val="both"/>
        <w:rPr>
          <w:b/>
          <w:bCs/>
          <w:color w:val="E97132" w:themeColor="accent2"/>
        </w:rPr>
      </w:pPr>
      <w:r w:rsidRPr="00C302E6">
        <w:rPr>
          <w:b/>
          <w:bCs/>
          <w:color w:val="E97132" w:themeColor="accent2"/>
        </w:rPr>
        <w:t>PERSONAL INFORMATION</w:t>
      </w:r>
    </w:p>
    <w:tbl>
      <w:tblPr>
        <w:tblStyle w:val="Tablaconcuadrcula"/>
        <w:tblW w:w="0" w:type="auto"/>
        <w:tblLook w:val="04A0" w:firstRow="1" w:lastRow="0" w:firstColumn="1" w:lastColumn="0" w:noHBand="0" w:noVBand="1"/>
      </w:tblPr>
      <w:tblGrid>
        <w:gridCol w:w="3114"/>
        <w:gridCol w:w="5380"/>
      </w:tblGrid>
      <w:tr w:rsidR="00862465" w:rsidRPr="00862465" w14:paraId="1537B85F" w14:textId="77777777" w:rsidTr="00862465">
        <w:tc>
          <w:tcPr>
            <w:tcW w:w="3114" w:type="dxa"/>
          </w:tcPr>
          <w:p w14:paraId="523ED612" w14:textId="295B0E73" w:rsidR="00862465" w:rsidRPr="00862465" w:rsidRDefault="00862465" w:rsidP="00201025">
            <w:pPr>
              <w:jc w:val="both"/>
            </w:pPr>
            <w:r w:rsidRPr="00862465">
              <w:t>Name</w:t>
            </w:r>
          </w:p>
        </w:tc>
        <w:tc>
          <w:tcPr>
            <w:tcW w:w="5380" w:type="dxa"/>
          </w:tcPr>
          <w:p w14:paraId="58C4E951" w14:textId="472E31F1" w:rsidR="00862465" w:rsidRPr="00862465" w:rsidRDefault="00862465" w:rsidP="00201025">
            <w:pPr>
              <w:jc w:val="both"/>
            </w:pPr>
          </w:p>
        </w:tc>
      </w:tr>
      <w:tr w:rsidR="00862465" w:rsidRPr="00862465" w14:paraId="092F2E04" w14:textId="77777777" w:rsidTr="00862465">
        <w:tc>
          <w:tcPr>
            <w:tcW w:w="3114" w:type="dxa"/>
          </w:tcPr>
          <w:p w14:paraId="294C19B4" w14:textId="2546106B" w:rsidR="00862465" w:rsidRPr="00862465" w:rsidRDefault="00862465" w:rsidP="00201025">
            <w:pPr>
              <w:jc w:val="both"/>
            </w:pPr>
            <w:r w:rsidRPr="00862465">
              <w:t>Last name</w:t>
            </w:r>
          </w:p>
        </w:tc>
        <w:tc>
          <w:tcPr>
            <w:tcW w:w="5380" w:type="dxa"/>
          </w:tcPr>
          <w:p w14:paraId="15A8D63A" w14:textId="75A07F99" w:rsidR="00862465" w:rsidRPr="00862465" w:rsidRDefault="00862465" w:rsidP="00201025">
            <w:pPr>
              <w:jc w:val="both"/>
            </w:pPr>
          </w:p>
        </w:tc>
      </w:tr>
      <w:tr w:rsidR="00862465" w:rsidRPr="00862465" w14:paraId="42E15211" w14:textId="77777777" w:rsidTr="00862465">
        <w:tc>
          <w:tcPr>
            <w:tcW w:w="3114" w:type="dxa"/>
          </w:tcPr>
          <w:p w14:paraId="603B4B4A" w14:textId="0BF0AD05" w:rsidR="00862465" w:rsidRPr="00862465" w:rsidRDefault="00862465" w:rsidP="00201025">
            <w:pPr>
              <w:jc w:val="both"/>
            </w:pPr>
            <w:r w:rsidRPr="00862465">
              <w:t>Nationality</w:t>
            </w:r>
          </w:p>
        </w:tc>
        <w:tc>
          <w:tcPr>
            <w:tcW w:w="5380" w:type="dxa"/>
          </w:tcPr>
          <w:p w14:paraId="7204F2BE" w14:textId="23251249" w:rsidR="00862465" w:rsidRPr="00862465" w:rsidRDefault="00862465" w:rsidP="00201025">
            <w:pPr>
              <w:jc w:val="both"/>
            </w:pPr>
          </w:p>
        </w:tc>
      </w:tr>
      <w:tr w:rsidR="00862465" w:rsidRPr="00862465" w14:paraId="445C4E31" w14:textId="77777777" w:rsidTr="00862465">
        <w:tc>
          <w:tcPr>
            <w:tcW w:w="3114" w:type="dxa"/>
          </w:tcPr>
          <w:p w14:paraId="3E968164" w14:textId="2B2A4B9F" w:rsidR="00862465" w:rsidRPr="00862465" w:rsidRDefault="00862465" w:rsidP="00201025">
            <w:pPr>
              <w:jc w:val="both"/>
            </w:pPr>
            <w:r w:rsidRPr="00862465">
              <w:t>Date of birth</w:t>
            </w:r>
          </w:p>
        </w:tc>
        <w:tc>
          <w:tcPr>
            <w:tcW w:w="5380" w:type="dxa"/>
          </w:tcPr>
          <w:p w14:paraId="59163782" w14:textId="18BA4FDD" w:rsidR="00862465" w:rsidRPr="00862465" w:rsidRDefault="00862465" w:rsidP="00201025">
            <w:pPr>
              <w:jc w:val="both"/>
            </w:pPr>
          </w:p>
        </w:tc>
      </w:tr>
      <w:tr w:rsidR="00862465" w:rsidRPr="00862465" w14:paraId="763A9FF4" w14:textId="77777777" w:rsidTr="00862465">
        <w:tc>
          <w:tcPr>
            <w:tcW w:w="3114" w:type="dxa"/>
          </w:tcPr>
          <w:p w14:paraId="6ADE91DA" w14:textId="10A3CC16" w:rsidR="00862465" w:rsidRPr="00862465" w:rsidRDefault="00862465" w:rsidP="00201025">
            <w:pPr>
              <w:jc w:val="both"/>
            </w:pPr>
            <w:r w:rsidRPr="00862465">
              <w:t>Phone number (with prefix)</w:t>
            </w:r>
          </w:p>
        </w:tc>
        <w:tc>
          <w:tcPr>
            <w:tcW w:w="5380" w:type="dxa"/>
          </w:tcPr>
          <w:p w14:paraId="24309115" w14:textId="56B7F92A" w:rsidR="00862465" w:rsidRPr="00862465" w:rsidRDefault="00862465" w:rsidP="00201025">
            <w:pPr>
              <w:jc w:val="both"/>
            </w:pPr>
          </w:p>
        </w:tc>
      </w:tr>
      <w:tr w:rsidR="00862465" w:rsidRPr="00862465" w14:paraId="10D37B6E" w14:textId="77777777" w:rsidTr="00862465">
        <w:tc>
          <w:tcPr>
            <w:tcW w:w="3114" w:type="dxa"/>
          </w:tcPr>
          <w:p w14:paraId="685A114A" w14:textId="77777777" w:rsidR="00862465" w:rsidRPr="00862465" w:rsidRDefault="00862465" w:rsidP="00201025">
            <w:pPr>
              <w:jc w:val="both"/>
            </w:pPr>
            <w:r w:rsidRPr="00862465">
              <w:t>ID/Passport number</w:t>
            </w:r>
          </w:p>
        </w:tc>
        <w:tc>
          <w:tcPr>
            <w:tcW w:w="5380" w:type="dxa"/>
          </w:tcPr>
          <w:p w14:paraId="42173EDD" w14:textId="320E442C" w:rsidR="00862465" w:rsidRPr="00862465" w:rsidRDefault="00862465" w:rsidP="00201025">
            <w:pPr>
              <w:jc w:val="both"/>
            </w:pPr>
          </w:p>
        </w:tc>
      </w:tr>
      <w:tr w:rsidR="00862465" w:rsidRPr="00862465" w14:paraId="67F94FEF" w14:textId="77777777" w:rsidTr="00862465">
        <w:tc>
          <w:tcPr>
            <w:tcW w:w="3114" w:type="dxa"/>
          </w:tcPr>
          <w:p w14:paraId="6E82B6FD" w14:textId="77777777" w:rsidR="00862465" w:rsidRPr="00862465" w:rsidRDefault="00862465" w:rsidP="00201025">
            <w:pPr>
              <w:jc w:val="both"/>
            </w:pPr>
            <w:r w:rsidRPr="00862465">
              <w:t>Gender</w:t>
            </w:r>
          </w:p>
        </w:tc>
        <w:tc>
          <w:tcPr>
            <w:tcW w:w="5380" w:type="dxa"/>
          </w:tcPr>
          <w:p w14:paraId="1C32E7F5" w14:textId="2B3A16A0" w:rsidR="00862465" w:rsidRPr="00862465" w:rsidRDefault="00862465" w:rsidP="00201025">
            <w:pPr>
              <w:jc w:val="both"/>
            </w:pPr>
          </w:p>
        </w:tc>
      </w:tr>
    </w:tbl>
    <w:p w14:paraId="28142577" w14:textId="77777777" w:rsidR="006809F4" w:rsidRDefault="006809F4" w:rsidP="00D31D9F">
      <w:pPr>
        <w:jc w:val="both"/>
      </w:pPr>
    </w:p>
    <w:p w14:paraId="710FB539" w14:textId="55747044" w:rsidR="006809F4" w:rsidRPr="00C302E6" w:rsidRDefault="006809F4" w:rsidP="00D31D9F">
      <w:pPr>
        <w:jc w:val="both"/>
        <w:rPr>
          <w:b/>
          <w:bCs/>
          <w:color w:val="E97132" w:themeColor="accent2"/>
        </w:rPr>
      </w:pPr>
      <w:r w:rsidRPr="00C302E6">
        <w:rPr>
          <w:b/>
          <w:bCs/>
          <w:color w:val="E97132" w:themeColor="accent2"/>
        </w:rPr>
        <w:t>RECORD OF RESIDENCE</w:t>
      </w:r>
    </w:p>
    <w:p w14:paraId="7ED8A3FD" w14:textId="7F4B63A0" w:rsidR="006809F4" w:rsidRDefault="006809F4" w:rsidP="00D31D9F">
      <w:pPr>
        <w:jc w:val="both"/>
      </w:pPr>
      <w:r w:rsidRPr="006809F4">
        <w:t>Indicate the period and country/countries in which you have legally resided and/or had your main activity (studies, work) during the three years prior to the deadline (</w:t>
      </w:r>
      <w:r>
        <w:t xml:space="preserve">20 </w:t>
      </w:r>
      <w:r w:rsidR="00931AF9">
        <w:t>October 2021</w:t>
      </w:r>
      <w:r w:rsidR="00F72F69">
        <w:t xml:space="preserve"> – 20 October 2024</w:t>
      </w:r>
      <w:r w:rsidRPr="006809F4">
        <w:t>). Please complete this section without gaps. Short stays such as holidays will not be taken into account. Provide as many entries as needed. This section will be used to determine eligibility.</w:t>
      </w:r>
    </w:p>
    <w:tbl>
      <w:tblPr>
        <w:tblStyle w:val="Tablaconcuadrcula"/>
        <w:tblW w:w="0" w:type="auto"/>
        <w:tblLook w:val="04A0" w:firstRow="1" w:lastRow="0" w:firstColumn="1" w:lastColumn="0" w:noHBand="0" w:noVBand="1"/>
      </w:tblPr>
      <w:tblGrid>
        <w:gridCol w:w="3114"/>
        <w:gridCol w:w="5380"/>
      </w:tblGrid>
      <w:tr w:rsidR="00737DA4" w:rsidRPr="00862465" w14:paraId="30E89692" w14:textId="77777777" w:rsidTr="00737DA4">
        <w:tc>
          <w:tcPr>
            <w:tcW w:w="3114" w:type="dxa"/>
          </w:tcPr>
          <w:p w14:paraId="5B2CFB1B" w14:textId="77777777" w:rsidR="00737DA4" w:rsidRPr="00862465" w:rsidRDefault="00737DA4" w:rsidP="005B5EF5">
            <w:pPr>
              <w:jc w:val="both"/>
            </w:pPr>
            <w:r w:rsidRPr="00862465">
              <w:t>Country</w:t>
            </w:r>
          </w:p>
        </w:tc>
        <w:tc>
          <w:tcPr>
            <w:tcW w:w="5380" w:type="dxa"/>
          </w:tcPr>
          <w:p w14:paraId="10A8A5AD" w14:textId="7EA00000" w:rsidR="00737DA4" w:rsidRPr="00862465" w:rsidRDefault="00737DA4" w:rsidP="005B5EF5">
            <w:pPr>
              <w:jc w:val="both"/>
            </w:pPr>
          </w:p>
        </w:tc>
      </w:tr>
      <w:tr w:rsidR="00737DA4" w:rsidRPr="00862465" w14:paraId="22E6E264" w14:textId="77777777" w:rsidTr="00737DA4">
        <w:tc>
          <w:tcPr>
            <w:tcW w:w="3114" w:type="dxa"/>
          </w:tcPr>
          <w:p w14:paraId="2DAA03D0" w14:textId="77777777" w:rsidR="00737DA4" w:rsidRPr="00862465" w:rsidRDefault="00737DA4" w:rsidP="005B5EF5">
            <w:pPr>
              <w:jc w:val="both"/>
            </w:pPr>
            <w:r w:rsidRPr="00862465">
              <w:t>Full postal address</w:t>
            </w:r>
          </w:p>
        </w:tc>
        <w:tc>
          <w:tcPr>
            <w:tcW w:w="5380" w:type="dxa"/>
          </w:tcPr>
          <w:p w14:paraId="65E525C5" w14:textId="1B51D6CC" w:rsidR="00737DA4" w:rsidRPr="00862465" w:rsidRDefault="00737DA4" w:rsidP="005B5EF5">
            <w:pPr>
              <w:jc w:val="both"/>
            </w:pPr>
          </w:p>
        </w:tc>
      </w:tr>
      <w:tr w:rsidR="00737DA4" w:rsidRPr="00862465" w14:paraId="0C863C4B" w14:textId="77777777" w:rsidTr="00737DA4">
        <w:tc>
          <w:tcPr>
            <w:tcW w:w="3114" w:type="dxa"/>
          </w:tcPr>
          <w:p w14:paraId="5D3D5327" w14:textId="38BF0978" w:rsidR="00737DA4" w:rsidRPr="00862465" w:rsidRDefault="00737DA4" w:rsidP="005B5EF5">
            <w:pPr>
              <w:jc w:val="both"/>
            </w:pPr>
            <w:r w:rsidRPr="00862465">
              <w:t>From</w:t>
            </w:r>
            <w:r w:rsidR="002A6006">
              <w:t xml:space="preserve"> (dd/mm/yyyy)</w:t>
            </w:r>
          </w:p>
        </w:tc>
        <w:tc>
          <w:tcPr>
            <w:tcW w:w="5380" w:type="dxa"/>
          </w:tcPr>
          <w:p w14:paraId="0E87D86B" w14:textId="7E13EB78" w:rsidR="00737DA4" w:rsidRPr="00862465" w:rsidRDefault="00737DA4" w:rsidP="005B5EF5">
            <w:pPr>
              <w:jc w:val="both"/>
            </w:pPr>
          </w:p>
        </w:tc>
      </w:tr>
      <w:tr w:rsidR="00737DA4" w:rsidRPr="00862465" w14:paraId="3468342A" w14:textId="77777777" w:rsidTr="00737DA4">
        <w:tc>
          <w:tcPr>
            <w:tcW w:w="3114" w:type="dxa"/>
          </w:tcPr>
          <w:p w14:paraId="2BFF9DA2" w14:textId="416D6160" w:rsidR="00737DA4" w:rsidRPr="00862465" w:rsidRDefault="00737DA4" w:rsidP="005B5EF5">
            <w:pPr>
              <w:jc w:val="both"/>
            </w:pPr>
            <w:r w:rsidRPr="00862465">
              <w:t>To</w:t>
            </w:r>
            <w:r w:rsidR="002A6006">
              <w:t xml:space="preserve"> (dd/mm/yyyy)</w:t>
            </w:r>
          </w:p>
        </w:tc>
        <w:tc>
          <w:tcPr>
            <w:tcW w:w="5380" w:type="dxa"/>
          </w:tcPr>
          <w:p w14:paraId="14C3BE4C" w14:textId="5C43B18F" w:rsidR="00737DA4" w:rsidRPr="00862465" w:rsidRDefault="00737DA4" w:rsidP="005B5EF5">
            <w:pPr>
              <w:jc w:val="both"/>
            </w:pPr>
          </w:p>
        </w:tc>
      </w:tr>
    </w:tbl>
    <w:p w14:paraId="7587FA21" w14:textId="77777777" w:rsidR="002972DF" w:rsidRDefault="002972DF" w:rsidP="00D31D9F">
      <w:pPr>
        <w:jc w:val="both"/>
      </w:pPr>
    </w:p>
    <w:p w14:paraId="4B19C623" w14:textId="580D60CB" w:rsidR="002972DF" w:rsidRPr="00C302E6" w:rsidRDefault="002972DF" w:rsidP="00D31D9F">
      <w:pPr>
        <w:jc w:val="both"/>
        <w:rPr>
          <w:b/>
          <w:bCs/>
          <w:color w:val="E97132" w:themeColor="accent2"/>
        </w:rPr>
      </w:pPr>
      <w:r w:rsidRPr="00C302E6">
        <w:rPr>
          <w:b/>
          <w:bCs/>
          <w:color w:val="E97132" w:themeColor="accent2"/>
        </w:rPr>
        <w:t>ACADEMIC BACKGROUND</w:t>
      </w:r>
    </w:p>
    <w:p w14:paraId="0831E067" w14:textId="0FD9D7E9" w:rsidR="002972DF" w:rsidRDefault="00E13E5E" w:rsidP="00D31D9F">
      <w:pPr>
        <w:jc w:val="both"/>
      </w:pPr>
      <w:r w:rsidRPr="00E13E5E">
        <w:t>Please describe your academic background, including Bachelor’s and official university Master’s degrees (or equivalent). Attach a scanned copy of each degree certificate and the corresponding academic transcript in a single file.</w:t>
      </w:r>
    </w:p>
    <w:p w14:paraId="1C0A8DD5" w14:textId="013DE8FB" w:rsidR="00E13E5E" w:rsidRPr="00C302E6" w:rsidRDefault="00E13E5E" w:rsidP="00D31D9F">
      <w:pPr>
        <w:jc w:val="both"/>
        <w:rPr>
          <w:color w:val="E97132" w:themeColor="accent2"/>
        </w:rPr>
      </w:pPr>
      <w:r w:rsidRPr="00C302E6">
        <w:rPr>
          <w:color w:val="E97132" w:themeColor="accent2"/>
        </w:rPr>
        <w:t>Bachelor’s degree</w:t>
      </w:r>
    </w:p>
    <w:tbl>
      <w:tblPr>
        <w:tblStyle w:val="Tablaconcuadrcula"/>
        <w:tblW w:w="0" w:type="auto"/>
        <w:tblLook w:val="04A0" w:firstRow="1" w:lastRow="0" w:firstColumn="1" w:lastColumn="0" w:noHBand="0" w:noVBand="1"/>
      </w:tblPr>
      <w:tblGrid>
        <w:gridCol w:w="3114"/>
        <w:gridCol w:w="5380"/>
      </w:tblGrid>
      <w:tr w:rsidR="00737DA4" w:rsidRPr="00737DA4" w14:paraId="628C8BE3" w14:textId="77777777" w:rsidTr="00737DA4">
        <w:tc>
          <w:tcPr>
            <w:tcW w:w="3114" w:type="dxa"/>
          </w:tcPr>
          <w:p w14:paraId="58FB1E50" w14:textId="1E43DC9B" w:rsidR="00737DA4" w:rsidRPr="00737DA4" w:rsidRDefault="00737DA4" w:rsidP="005F4340">
            <w:pPr>
              <w:jc w:val="both"/>
            </w:pPr>
            <w:r w:rsidRPr="00737DA4">
              <w:t>Bachelor’s degree</w:t>
            </w:r>
          </w:p>
        </w:tc>
        <w:tc>
          <w:tcPr>
            <w:tcW w:w="5380" w:type="dxa"/>
          </w:tcPr>
          <w:p w14:paraId="0083FCF9" w14:textId="489D6366" w:rsidR="00737DA4" w:rsidRPr="00737DA4" w:rsidRDefault="00737DA4" w:rsidP="005F4340">
            <w:pPr>
              <w:jc w:val="both"/>
            </w:pPr>
          </w:p>
        </w:tc>
      </w:tr>
      <w:tr w:rsidR="00737DA4" w:rsidRPr="00737DA4" w14:paraId="47EBB7E5" w14:textId="77777777" w:rsidTr="00737DA4">
        <w:tc>
          <w:tcPr>
            <w:tcW w:w="3114" w:type="dxa"/>
          </w:tcPr>
          <w:p w14:paraId="3BD38ED3" w14:textId="2C72F73C" w:rsidR="00737DA4" w:rsidRPr="00737DA4" w:rsidRDefault="00737DA4" w:rsidP="005F4340">
            <w:pPr>
              <w:jc w:val="both"/>
            </w:pPr>
            <w:r w:rsidRPr="00737DA4">
              <w:t>University</w:t>
            </w:r>
          </w:p>
        </w:tc>
        <w:tc>
          <w:tcPr>
            <w:tcW w:w="5380" w:type="dxa"/>
          </w:tcPr>
          <w:p w14:paraId="44DF5C7B" w14:textId="7199FEDE" w:rsidR="00737DA4" w:rsidRPr="00737DA4" w:rsidRDefault="00737DA4" w:rsidP="005F4340">
            <w:pPr>
              <w:jc w:val="both"/>
            </w:pPr>
          </w:p>
        </w:tc>
      </w:tr>
      <w:tr w:rsidR="00737DA4" w:rsidRPr="00737DA4" w14:paraId="0286D52B" w14:textId="77777777" w:rsidTr="00737DA4">
        <w:tc>
          <w:tcPr>
            <w:tcW w:w="3114" w:type="dxa"/>
          </w:tcPr>
          <w:p w14:paraId="294B2764" w14:textId="518372DE" w:rsidR="00737DA4" w:rsidRPr="00737DA4" w:rsidRDefault="00737DA4" w:rsidP="005F4340">
            <w:pPr>
              <w:jc w:val="both"/>
            </w:pPr>
            <w:r w:rsidRPr="00737DA4">
              <w:t>Country</w:t>
            </w:r>
          </w:p>
        </w:tc>
        <w:tc>
          <w:tcPr>
            <w:tcW w:w="5380" w:type="dxa"/>
          </w:tcPr>
          <w:p w14:paraId="38FAA488" w14:textId="70BD4D4B" w:rsidR="00737DA4" w:rsidRPr="00737DA4" w:rsidRDefault="00737DA4" w:rsidP="005F4340">
            <w:pPr>
              <w:jc w:val="both"/>
            </w:pPr>
          </w:p>
        </w:tc>
      </w:tr>
      <w:tr w:rsidR="00737DA4" w:rsidRPr="00737DA4" w14:paraId="3B6A75B4" w14:textId="77777777" w:rsidTr="00737DA4">
        <w:tc>
          <w:tcPr>
            <w:tcW w:w="3114" w:type="dxa"/>
          </w:tcPr>
          <w:p w14:paraId="2404C80B" w14:textId="30BD1AB4" w:rsidR="00737DA4" w:rsidRPr="00737DA4" w:rsidRDefault="00737DA4" w:rsidP="005F4340">
            <w:pPr>
              <w:jc w:val="both"/>
            </w:pPr>
            <w:r w:rsidRPr="00737DA4">
              <w:t>Date of completion</w:t>
            </w:r>
            <w:r w:rsidR="002A6006">
              <w:t xml:space="preserve"> (dd/mm/yyyy)</w:t>
            </w:r>
          </w:p>
        </w:tc>
        <w:tc>
          <w:tcPr>
            <w:tcW w:w="5380" w:type="dxa"/>
          </w:tcPr>
          <w:p w14:paraId="09AC8B58" w14:textId="696A09BF" w:rsidR="00737DA4" w:rsidRPr="00737DA4" w:rsidRDefault="00737DA4" w:rsidP="005F4340">
            <w:pPr>
              <w:jc w:val="both"/>
            </w:pPr>
          </w:p>
        </w:tc>
      </w:tr>
      <w:tr w:rsidR="00737DA4" w:rsidRPr="00737DA4" w14:paraId="6C3A6C91" w14:textId="77777777" w:rsidTr="00737DA4">
        <w:tc>
          <w:tcPr>
            <w:tcW w:w="3114" w:type="dxa"/>
          </w:tcPr>
          <w:p w14:paraId="04A561C0" w14:textId="6B62A436" w:rsidR="00737DA4" w:rsidRPr="00737DA4" w:rsidRDefault="00737DA4" w:rsidP="005F4340">
            <w:pPr>
              <w:jc w:val="both"/>
            </w:pPr>
            <w:r w:rsidRPr="00737DA4">
              <w:t>ECTS credits (other system outside ECTS indicate N/A)</w:t>
            </w:r>
          </w:p>
        </w:tc>
        <w:tc>
          <w:tcPr>
            <w:tcW w:w="5380" w:type="dxa"/>
          </w:tcPr>
          <w:p w14:paraId="7E3256D7" w14:textId="091BA569" w:rsidR="00737DA4" w:rsidRPr="00737DA4" w:rsidRDefault="00737DA4" w:rsidP="005F4340">
            <w:pPr>
              <w:jc w:val="both"/>
            </w:pPr>
          </w:p>
        </w:tc>
      </w:tr>
    </w:tbl>
    <w:p w14:paraId="08D869BF" w14:textId="77777777" w:rsidR="00A411DE" w:rsidRDefault="00A411DE" w:rsidP="00D31D9F">
      <w:pPr>
        <w:jc w:val="both"/>
      </w:pPr>
    </w:p>
    <w:p w14:paraId="2CD1682B" w14:textId="549C786A" w:rsidR="00A411DE" w:rsidRPr="00C302E6" w:rsidRDefault="00A411DE" w:rsidP="00D31D9F">
      <w:pPr>
        <w:jc w:val="both"/>
        <w:rPr>
          <w:color w:val="E97132" w:themeColor="accent2"/>
        </w:rPr>
      </w:pPr>
      <w:r w:rsidRPr="00C302E6">
        <w:rPr>
          <w:color w:val="E97132" w:themeColor="accent2"/>
        </w:rPr>
        <w:t>Master’s degree</w:t>
      </w:r>
    </w:p>
    <w:p w14:paraId="35183E2B" w14:textId="34C59431" w:rsidR="00A411DE" w:rsidRDefault="00A411DE" w:rsidP="00D31D9F">
      <w:pPr>
        <w:jc w:val="both"/>
      </w:pPr>
      <w:r w:rsidRPr="00A411DE">
        <w:lastRenderedPageBreak/>
        <w:t xml:space="preserve">If you do not possess a Master’s degree at the time of the call deadline, but you are enrolled in a Master’s course and set to obtain a Master’s degree before </w:t>
      </w:r>
      <w:r>
        <w:t>November 2024</w:t>
      </w:r>
      <w:r w:rsidRPr="00A411DE">
        <w:t>, please indicate the date of application as the “date of completion” and attach a provisional academic transcript. Candidates whose university system does not require a Master’s degree for entry to a PhD programme should indicate N/A and attach an official document from their university confirming that a Master’s degree is not required for entry to a PhD programme.</w:t>
      </w:r>
    </w:p>
    <w:tbl>
      <w:tblPr>
        <w:tblStyle w:val="Tablaconcuadrcula"/>
        <w:tblW w:w="0" w:type="auto"/>
        <w:tblLook w:val="04A0" w:firstRow="1" w:lastRow="0" w:firstColumn="1" w:lastColumn="0" w:noHBand="0" w:noVBand="1"/>
      </w:tblPr>
      <w:tblGrid>
        <w:gridCol w:w="3114"/>
        <w:gridCol w:w="5380"/>
      </w:tblGrid>
      <w:tr w:rsidR="00737DA4" w:rsidRPr="00737DA4" w14:paraId="493184A1" w14:textId="77777777" w:rsidTr="00737DA4">
        <w:tc>
          <w:tcPr>
            <w:tcW w:w="3114" w:type="dxa"/>
          </w:tcPr>
          <w:p w14:paraId="679D79AC" w14:textId="77777777" w:rsidR="00737DA4" w:rsidRPr="00737DA4" w:rsidRDefault="00737DA4" w:rsidP="00D47178">
            <w:pPr>
              <w:jc w:val="both"/>
            </w:pPr>
            <w:r w:rsidRPr="00737DA4">
              <w:t>Master’s degree or equivalent</w:t>
            </w:r>
          </w:p>
        </w:tc>
        <w:tc>
          <w:tcPr>
            <w:tcW w:w="5380" w:type="dxa"/>
          </w:tcPr>
          <w:p w14:paraId="1E0BE3DE" w14:textId="4540F255" w:rsidR="00737DA4" w:rsidRPr="00737DA4" w:rsidRDefault="00737DA4" w:rsidP="00D47178">
            <w:pPr>
              <w:jc w:val="both"/>
            </w:pPr>
          </w:p>
        </w:tc>
      </w:tr>
      <w:tr w:rsidR="00737DA4" w:rsidRPr="00737DA4" w14:paraId="7680239E" w14:textId="77777777" w:rsidTr="00737DA4">
        <w:tc>
          <w:tcPr>
            <w:tcW w:w="3114" w:type="dxa"/>
          </w:tcPr>
          <w:p w14:paraId="49C7AFBD" w14:textId="7E46A41D" w:rsidR="00737DA4" w:rsidRPr="00737DA4" w:rsidRDefault="00737DA4" w:rsidP="00D47178">
            <w:pPr>
              <w:jc w:val="both"/>
            </w:pPr>
            <w:r w:rsidRPr="00737DA4">
              <w:t>University</w:t>
            </w:r>
          </w:p>
        </w:tc>
        <w:tc>
          <w:tcPr>
            <w:tcW w:w="5380" w:type="dxa"/>
          </w:tcPr>
          <w:p w14:paraId="0BB9EB2F" w14:textId="3D32327D" w:rsidR="00737DA4" w:rsidRPr="00737DA4" w:rsidRDefault="00737DA4" w:rsidP="00D47178">
            <w:pPr>
              <w:jc w:val="both"/>
            </w:pPr>
          </w:p>
        </w:tc>
      </w:tr>
      <w:tr w:rsidR="00737DA4" w:rsidRPr="00737DA4" w14:paraId="27B75ACD" w14:textId="77777777" w:rsidTr="00737DA4">
        <w:tc>
          <w:tcPr>
            <w:tcW w:w="3114" w:type="dxa"/>
          </w:tcPr>
          <w:p w14:paraId="7B689093" w14:textId="7712F5F3" w:rsidR="00737DA4" w:rsidRPr="00737DA4" w:rsidRDefault="00737DA4" w:rsidP="00D47178">
            <w:pPr>
              <w:jc w:val="both"/>
            </w:pPr>
            <w:r w:rsidRPr="00737DA4">
              <w:t>Country</w:t>
            </w:r>
          </w:p>
        </w:tc>
        <w:tc>
          <w:tcPr>
            <w:tcW w:w="5380" w:type="dxa"/>
          </w:tcPr>
          <w:p w14:paraId="2CE3516C" w14:textId="478CB0D4" w:rsidR="00737DA4" w:rsidRPr="00737DA4" w:rsidRDefault="00737DA4" w:rsidP="00D47178">
            <w:pPr>
              <w:jc w:val="both"/>
            </w:pPr>
          </w:p>
        </w:tc>
      </w:tr>
      <w:tr w:rsidR="00737DA4" w:rsidRPr="00737DA4" w14:paraId="221AB898" w14:textId="77777777" w:rsidTr="00737DA4">
        <w:tc>
          <w:tcPr>
            <w:tcW w:w="3114" w:type="dxa"/>
          </w:tcPr>
          <w:p w14:paraId="4630620C" w14:textId="022E4BA2" w:rsidR="00737DA4" w:rsidRPr="00737DA4" w:rsidRDefault="00737DA4" w:rsidP="00D47178">
            <w:pPr>
              <w:jc w:val="both"/>
            </w:pPr>
            <w:r w:rsidRPr="00737DA4">
              <w:t>Date of completion</w:t>
            </w:r>
            <w:r w:rsidR="002A6006">
              <w:t xml:space="preserve"> (dd/mm/yyyy)</w:t>
            </w:r>
          </w:p>
        </w:tc>
        <w:tc>
          <w:tcPr>
            <w:tcW w:w="5380" w:type="dxa"/>
          </w:tcPr>
          <w:p w14:paraId="402337A6" w14:textId="48A3924D" w:rsidR="00737DA4" w:rsidRPr="00737DA4" w:rsidRDefault="00737DA4" w:rsidP="00D47178">
            <w:pPr>
              <w:jc w:val="both"/>
            </w:pPr>
          </w:p>
        </w:tc>
      </w:tr>
      <w:tr w:rsidR="00737DA4" w:rsidRPr="00737DA4" w14:paraId="04CB1EE6" w14:textId="77777777" w:rsidTr="00737DA4">
        <w:tc>
          <w:tcPr>
            <w:tcW w:w="3114" w:type="dxa"/>
          </w:tcPr>
          <w:p w14:paraId="29A659D5" w14:textId="77777777" w:rsidR="00737DA4" w:rsidRPr="00737DA4" w:rsidRDefault="00737DA4" w:rsidP="00D47178">
            <w:pPr>
              <w:jc w:val="both"/>
            </w:pPr>
            <w:r w:rsidRPr="00737DA4">
              <w:t>ECTS credits (other system outside the ECTS indicate N/A)</w:t>
            </w:r>
          </w:p>
        </w:tc>
        <w:tc>
          <w:tcPr>
            <w:tcW w:w="5380" w:type="dxa"/>
          </w:tcPr>
          <w:p w14:paraId="76285829" w14:textId="128F9726" w:rsidR="00737DA4" w:rsidRPr="00737DA4" w:rsidRDefault="00737DA4" w:rsidP="00D47178">
            <w:pPr>
              <w:jc w:val="both"/>
            </w:pPr>
          </w:p>
        </w:tc>
      </w:tr>
    </w:tbl>
    <w:p w14:paraId="23F2B32D" w14:textId="77777777" w:rsidR="00671A9C" w:rsidRDefault="00671A9C" w:rsidP="00D31D9F">
      <w:pPr>
        <w:jc w:val="both"/>
      </w:pPr>
    </w:p>
    <w:p w14:paraId="72E5D29B" w14:textId="23E4A3C2" w:rsidR="00E473D6" w:rsidRPr="00E473D6" w:rsidRDefault="00862465" w:rsidP="00D31D9F">
      <w:pPr>
        <w:jc w:val="both"/>
        <w:rPr>
          <w:b/>
          <w:bCs/>
          <w:color w:val="E97132" w:themeColor="accent2"/>
        </w:rPr>
      </w:pPr>
      <w:r w:rsidRPr="000F55DF">
        <w:rPr>
          <w:b/>
          <w:bCs/>
          <w:color w:val="E97132" w:themeColor="accent2"/>
        </w:rPr>
        <w:t>PROFESSIONAL EXPERIENCE</w:t>
      </w:r>
    </w:p>
    <w:p w14:paraId="4D63D286" w14:textId="29020C0D" w:rsidR="00671A9C" w:rsidRDefault="00E473D6" w:rsidP="00D31D9F">
      <w:pPr>
        <w:jc w:val="both"/>
      </w:pPr>
      <w:r w:rsidRPr="00E473D6">
        <w:t>If you have any professional research experience (academic or non-academic), please provide details of each position. Remember to include this information in your CV, including a brief description of each position. This information will be used to determine applicant eligibility and as part of the subsequent evaluation process. If you have had any career breaks due to maternity or parental leave, compulsory national military service, sick or family care leave, or procedures for obtaining refugee status, please indicate them in this section, indicating “career break” as position, the cause as organisation, the period, 0 % devoted to research activities and the support documents</w:t>
      </w:r>
    </w:p>
    <w:p w14:paraId="2E629E7B" w14:textId="77777777" w:rsidR="00E473D6" w:rsidRDefault="00E473D6" w:rsidP="00D31D9F">
      <w:pPr>
        <w:jc w:val="both"/>
      </w:pPr>
    </w:p>
    <w:tbl>
      <w:tblPr>
        <w:tblStyle w:val="Tablaconcuadrcula"/>
        <w:tblW w:w="0" w:type="auto"/>
        <w:tblLook w:val="04A0" w:firstRow="1" w:lastRow="0" w:firstColumn="1" w:lastColumn="0" w:noHBand="0" w:noVBand="1"/>
      </w:tblPr>
      <w:tblGrid>
        <w:gridCol w:w="3114"/>
        <w:gridCol w:w="5380"/>
      </w:tblGrid>
      <w:tr w:rsidR="00737DA4" w:rsidRPr="00737DA4" w14:paraId="1E2DE6BE" w14:textId="77777777" w:rsidTr="00737DA4">
        <w:tc>
          <w:tcPr>
            <w:tcW w:w="3114" w:type="dxa"/>
          </w:tcPr>
          <w:p w14:paraId="65BF597B" w14:textId="3EBA29C7" w:rsidR="00737DA4" w:rsidRPr="00737DA4" w:rsidRDefault="00737DA4" w:rsidP="0008220A">
            <w:pPr>
              <w:jc w:val="both"/>
            </w:pPr>
            <w:r w:rsidRPr="00737DA4">
              <w:t>Position</w:t>
            </w:r>
          </w:p>
        </w:tc>
        <w:tc>
          <w:tcPr>
            <w:tcW w:w="5380" w:type="dxa"/>
          </w:tcPr>
          <w:p w14:paraId="0C1BB651" w14:textId="6B743FC5" w:rsidR="00737DA4" w:rsidRPr="00737DA4" w:rsidRDefault="00737DA4" w:rsidP="0008220A">
            <w:pPr>
              <w:jc w:val="both"/>
            </w:pPr>
          </w:p>
        </w:tc>
      </w:tr>
      <w:tr w:rsidR="00737DA4" w:rsidRPr="00737DA4" w14:paraId="471533E9" w14:textId="77777777" w:rsidTr="00737DA4">
        <w:tc>
          <w:tcPr>
            <w:tcW w:w="3114" w:type="dxa"/>
          </w:tcPr>
          <w:p w14:paraId="6959F915" w14:textId="06E18D3D" w:rsidR="00737DA4" w:rsidRPr="00737DA4" w:rsidRDefault="00737DA4" w:rsidP="0008220A">
            <w:pPr>
              <w:jc w:val="both"/>
            </w:pPr>
            <w:r w:rsidRPr="00737DA4">
              <w:t>Organisation</w:t>
            </w:r>
          </w:p>
        </w:tc>
        <w:tc>
          <w:tcPr>
            <w:tcW w:w="5380" w:type="dxa"/>
          </w:tcPr>
          <w:p w14:paraId="61F9CC08" w14:textId="5513881F" w:rsidR="00737DA4" w:rsidRPr="00737DA4" w:rsidRDefault="00737DA4" w:rsidP="0008220A">
            <w:pPr>
              <w:jc w:val="both"/>
            </w:pPr>
          </w:p>
        </w:tc>
      </w:tr>
      <w:tr w:rsidR="00737DA4" w:rsidRPr="00737DA4" w14:paraId="15032F8D" w14:textId="77777777" w:rsidTr="00737DA4">
        <w:tc>
          <w:tcPr>
            <w:tcW w:w="3114" w:type="dxa"/>
          </w:tcPr>
          <w:p w14:paraId="72B4F161" w14:textId="15F41DC0" w:rsidR="00737DA4" w:rsidRPr="00737DA4" w:rsidRDefault="00737DA4" w:rsidP="0008220A">
            <w:pPr>
              <w:jc w:val="both"/>
            </w:pPr>
            <w:r w:rsidRPr="00737DA4">
              <w:t>Country</w:t>
            </w:r>
          </w:p>
        </w:tc>
        <w:tc>
          <w:tcPr>
            <w:tcW w:w="5380" w:type="dxa"/>
          </w:tcPr>
          <w:p w14:paraId="137545CB" w14:textId="49984C53" w:rsidR="00737DA4" w:rsidRPr="00737DA4" w:rsidRDefault="00737DA4" w:rsidP="0008220A">
            <w:pPr>
              <w:jc w:val="both"/>
            </w:pPr>
          </w:p>
        </w:tc>
      </w:tr>
      <w:tr w:rsidR="00737DA4" w:rsidRPr="00737DA4" w14:paraId="66FCC59C" w14:textId="77777777" w:rsidTr="00737DA4">
        <w:tc>
          <w:tcPr>
            <w:tcW w:w="3114" w:type="dxa"/>
          </w:tcPr>
          <w:p w14:paraId="60C6B4D4" w14:textId="4B81D287" w:rsidR="00737DA4" w:rsidRPr="00737DA4" w:rsidRDefault="00737DA4" w:rsidP="0008220A">
            <w:pPr>
              <w:jc w:val="both"/>
            </w:pPr>
            <w:r w:rsidRPr="00737DA4">
              <w:t>From</w:t>
            </w:r>
            <w:r w:rsidR="002A6006">
              <w:t xml:space="preserve"> (dd/mm/yyyy)</w:t>
            </w:r>
          </w:p>
        </w:tc>
        <w:tc>
          <w:tcPr>
            <w:tcW w:w="5380" w:type="dxa"/>
          </w:tcPr>
          <w:p w14:paraId="3643ED8B" w14:textId="574DDA90" w:rsidR="00737DA4" w:rsidRPr="00737DA4" w:rsidRDefault="00737DA4" w:rsidP="0008220A">
            <w:pPr>
              <w:jc w:val="both"/>
            </w:pPr>
          </w:p>
        </w:tc>
      </w:tr>
      <w:tr w:rsidR="00737DA4" w:rsidRPr="00737DA4" w14:paraId="504E09E9" w14:textId="77777777" w:rsidTr="00737DA4">
        <w:tc>
          <w:tcPr>
            <w:tcW w:w="3114" w:type="dxa"/>
          </w:tcPr>
          <w:p w14:paraId="64E53D57" w14:textId="2FEEC115" w:rsidR="00737DA4" w:rsidRPr="00737DA4" w:rsidRDefault="00737DA4" w:rsidP="0008220A">
            <w:pPr>
              <w:jc w:val="both"/>
            </w:pPr>
            <w:r w:rsidRPr="00737DA4">
              <w:t>To</w:t>
            </w:r>
            <w:r w:rsidR="002A6006">
              <w:t xml:space="preserve"> (dd/mm/yyyy)</w:t>
            </w:r>
          </w:p>
        </w:tc>
        <w:tc>
          <w:tcPr>
            <w:tcW w:w="5380" w:type="dxa"/>
          </w:tcPr>
          <w:p w14:paraId="0A35E2E4" w14:textId="5F052EE7" w:rsidR="00737DA4" w:rsidRPr="00737DA4" w:rsidRDefault="00737DA4" w:rsidP="0008220A">
            <w:pPr>
              <w:jc w:val="both"/>
            </w:pPr>
          </w:p>
        </w:tc>
      </w:tr>
      <w:tr w:rsidR="00737DA4" w:rsidRPr="00737DA4" w14:paraId="76334C6B" w14:textId="77777777" w:rsidTr="00737DA4">
        <w:tc>
          <w:tcPr>
            <w:tcW w:w="3114" w:type="dxa"/>
          </w:tcPr>
          <w:p w14:paraId="2A1CA6E0" w14:textId="0C74BA45" w:rsidR="00737DA4" w:rsidRPr="00737DA4" w:rsidRDefault="00737DA4" w:rsidP="0008220A">
            <w:pPr>
              <w:jc w:val="both"/>
            </w:pPr>
            <w:r w:rsidRPr="00737DA4">
              <w:t>% of time devoted to research activities</w:t>
            </w:r>
          </w:p>
        </w:tc>
        <w:tc>
          <w:tcPr>
            <w:tcW w:w="5380" w:type="dxa"/>
          </w:tcPr>
          <w:p w14:paraId="5CDF1B9D" w14:textId="5CAE69C6" w:rsidR="00737DA4" w:rsidRPr="00737DA4" w:rsidRDefault="00737DA4" w:rsidP="0008220A">
            <w:pPr>
              <w:jc w:val="both"/>
            </w:pPr>
          </w:p>
        </w:tc>
      </w:tr>
    </w:tbl>
    <w:p w14:paraId="3A9813E2" w14:textId="77777777" w:rsidR="001B7622" w:rsidRDefault="001B7622" w:rsidP="00D31D9F">
      <w:pPr>
        <w:jc w:val="both"/>
      </w:pPr>
    </w:p>
    <w:p w14:paraId="3451ED31" w14:textId="060AEA5F" w:rsidR="00737DA4" w:rsidRPr="000F55DF" w:rsidRDefault="00B734C4" w:rsidP="00D31D9F">
      <w:pPr>
        <w:jc w:val="both"/>
        <w:rPr>
          <w:b/>
          <w:bCs/>
          <w:color w:val="E97132" w:themeColor="accent2"/>
        </w:rPr>
      </w:pPr>
      <w:r w:rsidRPr="000F55DF">
        <w:rPr>
          <w:b/>
          <w:bCs/>
          <w:color w:val="E97132" w:themeColor="accent2"/>
        </w:rPr>
        <w:t>PERSONAL AMBITION</w:t>
      </w:r>
      <w:r w:rsidR="00D85373" w:rsidRPr="000F55DF">
        <w:rPr>
          <w:b/>
          <w:bCs/>
          <w:color w:val="E97132" w:themeColor="accent2"/>
        </w:rPr>
        <w:t xml:space="preserve"> </w:t>
      </w:r>
    </w:p>
    <w:p w14:paraId="724138A1" w14:textId="51DADE77" w:rsidR="003245D8" w:rsidRDefault="003245D8" w:rsidP="00D31D9F">
      <w:pPr>
        <w:jc w:val="both"/>
      </w:pPr>
      <w:r w:rsidRPr="003245D8">
        <w:t>Each candidate can apply up to four different positions.</w:t>
      </w:r>
      <w:r w:rsidR="00FD577D">
        <w:t xml:space="preserve"> Please choose from the </w:t>
      </w:r>
      <w:r w:rsidR="007870D5">
        <w:t>drop-down</w:t>
      </w:r>
      <w:r w:rsidR="00736AE3">
        <w:t xml:space="preserve"> </w:t>
      </w:r>
      <w:r w:rsidR="007870D5">
        <w:t>menu</w:t>
      </w:r>
      <w:r w:rsidR="00736AE3">
        <w:t xml:space="preserve"> below:</w:t>
      </w:r>
    </w:p>
    <w:p w14:paraId="72A4BCB7" w14:textId="1F510AC7" w:rsidR="00B734C4" w:rsidRDefault="00B734C4" w:rsidP="00D31D9F">
      <w:pPr>
        <w:jc w:val="both"/>
      </w:pPr>
      <w:r>
        <w:t>PhD project</w:t>
      </w:r>
      <w:r w:rsidR="00D85373">
        <w:t xml:space="preserve"> – Option 1 </w:t>
      </w:r>
      <w:r>
        <w:t xml:space="preserve">: </w:t>
      </w:r>
      <w:sdt>
        <w:sdtPr>
          <w:alias w:val="PhD Project - Option 1"/>
          <w:tag w:val="PhD Project - Option 1"/>
          <w:id w:val="-565798206"/>
          <w:lock w:val="sdtLocked"/>
          <w:placeholder>
            <w:docPart w:val="DefaultPlaceholder_-1854013438"/>
          </w:placeholder>
          <w:showingPlcHdr/>
          <w15:color w:val="000000"/>
          <w:comboBox>
            <w:listItem w:displayText="2024-C3-001 - Addressing challenging optimization problems in cell signalling networks with High Performance Computing and Cloud-based approaches " w:value="2024-C3-001 - Addressing challenging optimization problems in cell signalling networks with High Performance Computing and Cloud-based approaches "/>
            <w:listItem w:displayText="2024-C3-002 - Supporting the European green transition by combining artificial intelligence methodology and psychological behaviour models " w:value="2024-C3-002 - Supporting the European green transition by combining artificial intelligence methodology and psychological behaviour models "/>
            <w:listItem w:displayText="2024-C3-003 - Mathematical modelling and numerical simulation of adhesive joints for naval steel " w:value="2024-C3-003 - Mathematical modelling and numerical simulation of adhesive joints for naval steel "/>
            <w:listItem w:displayText="2024-C3-004 - Augmentative and Alternative Educational Technology for Executive Functioning in Children with Autism " w:value="2024-C3-004 - Augmentative and Alternative Educational Technology for Executive Functioning in Children with Autism "/>
            <w:listItem w:displayText="2024-C3-005 - Modelling complex biological phenomena via inverse optimal control and inverse reinforcement learning " w:value="2024-C3-005 - Modelling complex biological phenomena via inverse optimal control and inverse reinforcement learning "/>
            <w:listItem w:displayText="2024-C3-006 - Distributed and parallel algorithms for inference of cell lineage trees " w:value="2024-C3-006 - Distributed and parallel algorithms for inference of cell lineage trees "/>
            <w:listItem w:displayText="2024-C3-007 - Software Engineering and Data Science Techniques for Urban Building Energy Modeling " w:value="2024-C3-007 - Software Engineering and Data Science Techniques for Urban Building Energy Modeling "/>
            <w:listItem w:displayText="2024-C3-008 - Virtual Reality in Pediatric Surgical Care, Communication, and Education " w:value="2024-C3-008 - Virtual Reality in Pediatric Surgical Care, Communication, and Education "/>
          </w:comboBox>
        </w:sdtPr>
        <w:sdtEndPr/>
        <w:sdtContent>
          <w:r w:rsidR="00D85373" w:rsidRPr="006E641F">
            <w:rPr>
              <w:rStyle w:val="Textodelmarcadordeposicin"/>
            </w:rPr>
            <w:t>Elija un elemento.</w:t>
          </w:r>
        </w:sdtContent>
      </w:sdt>
    </w:p>
    <w:p w14:paraId="6C2C9DAD" w14:textId="03172A78" w:rsidR="00B734C4" w:rsidRDefault="00B734C4" w:rsidP="00D31D9F">
      <w:pPr>
        <w:jc w:val="both"/>
      </w:pPr>
      <w:r>
        <w:t>Personal motivation (200 words max)</w:t>
      </w:r>
      <w:r w:rsidR="00D85373">
        <w:t>:</w:t>
      </w:r>
    </w:p>
    <w:tbl>
      <w:tblPr>
        <w:tblStyle w:val="Tablaconcuadrcula"/>
        <w:tblW w:w="0" w:type="auto"/>
        <w:tblLook w:val="04A0" w:firstRow="1" w:lastRow="0" w:firstColumn="1" w:lastColumn="0" w:noHBand="0" w:noVBand="1"/>
      </w:tblPr>
      <w:tblGrid>
        <w:gridCol w:w="8494"/>
      </w:tblGrid>
      <w:tr w:rsidR="00D85373" w14:paraId="42C99147" w14:textId="77777777" w:rsidTr="00D85373">
        <w:tc>
          <w:tcPr>
            <w:tcW w:w="8494" w:type="dxa"/>
          </w:tcPr>
          <w:p w14:paraId="42B42C0C" w14:textId="77777777" w:rsidR="00D85373" w:rsidRDefault="00D85373" w:rsidP="00D31D9F">
            <w:pPr>
              <w:jc w:val="both"/>
            </w:pPr>
          </w:p>
          <w:p w14:paraId="511D714E" w14:textId="77777777" w:rsidR="00D85373" w:rsidRDefault="00D85373" w:rsidP="00D31D9F">
            <w:pPr>
              <w:jc w:val="both"/>
            </w:pPr>
          </w:p>
          <w:p w14:paraId="55D30AB0" w14:textId="77777777" w:rsidR="00D85373" w:rsidRDefault="00D85373" w:rsidP="00D31D9F">
            <w:pPr>
              <w:jc w:val="both"/>
            </w:pPr>
          </w:p>
          <w:p w14:paraId="72B8AA2B" w14:textId="77777777" w:rsidR="00D85373" w:rsidRDefault="00D85373" w:rsidP="00D31D9F">
            <w:pPr>
              <w:jc w:val="both"/>
            </w:pPr>
          </w:p>
          <w:p w14:paraId="3DAA213A" w14:textId="77777777" w:rsidR="00D85373" w:rsidRDefault="00D85373" w:rsidP="00D31D9F">
            <w:pPr>
              <w:jc w:val="both"/>
            </w:pPr>
          </w:p>
        </w:tc>
      </w:tr>
    </w:tbl>
    <w:p w14:paraId="39255A0A" w14:textId="77777777" w:rsidR="00AE7F6C" w:rsidRDefault="00AE7F6C" w:rsidP="00D31D9F">
      <w:pPr>
        <w:jc w:val="both"/>
      </w:pPr>
    </w:p>
    <w:p w14:paraId="3C6CCB1C" w14:textId="1FFFF34B" w:rsidR="00D85373" w:rsidRDefault="00D85373" w:rsidP="00D31D9F">
      <w:pPr>
        <w:jc w:val="both"/>
      </w:pPr>
      <w:r>
        <w:t xml:space="preserve">PhD project – Option 2: </w:t>
      </w:r>
      <w:sdt>
        <w:sdtPr>
          <w:alias w:val="PhD Project - Option 2"/>
          <w:tag w:val="PhD Project - Option 2"/>
          <w:id w:val="125442742"/>
          <w:placeholder>
            <w:docPart w:val="6706211F78DF46269E7836946A766C26"/>
          </w:placeholder>
          <w:showingPlcHdr/>
          <w15:color w:val="000000"/>
          <w:comboBox>
            <w:listItem w:displayText="2024-C3-001 - Addressing challenging optimization problems in cell signalling networks with High Performance Computing and Cloud-based approaches " w:value="2024-C3-001 - Addressing challenging optimization problems in cell signalling networks with High Performance Computing and Cloud-based approaches "/>
            <w:listItem w:displayText="2024-C3-002 - Supporting the European green transition by combining artificial intelligence methodology and psychological behaviour models " w:value="2024-C3-002 - Supporting the European green transition by combining artificial intelligence methodology and psychological behaviour models "/>
            <w:listItem w:displayText="2024-C3-003 - Mathematical modelling and numerical simulation of adhesive joints for naval steel " w:value="2024-C3-003 - Mathematical modelling and numerical simulation of adhesive joints for naval steel "/>
            <w:listItem w:displayText="2024-C3-004 - Augmentative and Alternative Educational Technology for Executive Functioning in Children with Autism " w:value="2024-C3-004 - Augmentative and Alternative Educational Technology for Executive Functioning in Children with Autism "/>
            <w:listItem w:displayText="2024-C3-005 - Modelling complex biological phenomena via inverse optimal control and inverse reinforcement learning " w:value="2024-C3-005 - Modelling complex biological phenomena via inverse optimal control and inverse reinforcement learning "/>
            <w:listItem w:displayText="2024-C3-006 - Distributed and parallel algorithms for inference of cell lineage trees " w:value="2024-C3-006 - Distributed and parallel algorithms for inference of cell lineage trees "/>
            <w:listItem w:displayText="2024-C3-007 - Software Engineering and Data Science Techniques for Urban Building Energy Modeling " w:value="2024-C3-007 - Software Engineering and Data Science Techniques for Urban Building Energy Modeling "/>
            <w:listItem w:displayText="2024-C3-008 - Virtual Reality in Pediatric Surgical Care, Communication, and Education " w:value="2024-C3-008 - Virtual Reality in Pediatric Surgical Care, Communication, and Education "/>
          </w:comboBox>
        </w:sdtPr>
        <w:sdtEndPr/>
        <w:sdtContent>
          <w:r w:rsidRPr="006E641F">
            <w:rPr>
              <w:rStyle w:val="Textodelmarcadordeposicin"/>
            </w:rPr>
            <w:t>Elija un elemento.</w:t>
          </w:r>
        </w:sdtContent>
      </w:sdt>
    </w:p>
    <w:p w14:paraId="3127094B" w14:textId="77777777" w:rsidR="00D85373" w:rsidRDefault="00D85373" w:rsidP="00D85373">
      <w:pPr>
        <w:jc w:val="both"/>
      </w:pPr>
      <w:r>
        <w:t>Personal motivation (200 words max):</w:t>
      </w:r>
    </w:p>
    <w:tbl>
      <w:tblPr>
        <w:tblStyle w:val="Tablaconcuadrcula"/>
        <w:tblW w:w="0" w:type="auto"/>
        <w:tblLook w:val="04A0" w:firstRow="1" w:lastRow="0" w:firstColumn="1" w:lastColumn="0" w:noHBand="0" w:noVBand="1"/>
      </w:tblPr>
      <w:tblGrid>
        <w:gridCol w:w="8494"/>
      </w:tblGrid>
      <w:tr w:rsidR="00D85373" w14:paraId="4F734F99" w14:textId="77777777" w:rsidTr="00173213">
        <w:tc>
          <w:tcPr>
            <w:tcW w:w="8494" w:type="dxa"/>
          </w:tcPr>
          <w:p w14:paraId="419C4648" w14:textId="77777777" w:rsidR="00D85373" w:rsidRDefault="00D85373" w:rsidP="00173213">
            <w:pPr>
              <w:jc w:val="both"/>
            </w:pPr>
          </w:p>
          <w:p w14:paraId="23410F4D" w14:textId="77777777" w:rsidR="00D85373" w:rsidRDefault="00D85373" w:rsidP="00173213">
            <w:pPr>
              <w:jc w:val="both"/>
            </w:pPr>
          </w:p>
          <w:p w14:paraId="11F4B9F8" w14:textId="77777777" w:rsidR="00D85373" w:rsidRDefault="00D85373" w:rsidP="00173213">
            <w:pPr>
              <w:jc w:val="both"/>
            </w:pPr>
          </w:p>
          <w:p w14:paraId="748F0D06" w14:textId="77777777" w:rsidR="00D85373" w:rsidRDefault="00D85373" w:rsidP="00173213">
            <w:pPr>
              <w:jc w:val="both"/>
            </w:pPr>
          </w:p>
          <w:p w14:paraId="2EF38648" w14:textId="77777777" w:rsidR="00D85373" w:rsidRDefault="00D85373" w:rsidP="00173213">
            <w:pPr>
              <w:jc w:val="both"/>
            </w:pPr>
          </w:p>
        </w:tc>
      </w:tr>
    </w:tbl>
    <w:p w14:paraId="46A6FFA6" w14:textId="77777777" w:rsidR="00D85373" w:rsidRDefault="00D85373" w:rsidP="00D31D9F">
      <w:pPr>
        <w:jc w:val="both"/>
      </w:pPr>
    </w:p>
    <w:p w14:paraId="3A5CF497" w14:textId="4D7FE77A" w:rsidR="00D85373" w:rsidRDefault="00D85373" w:rsidP="00D31D9F">
      <w:pPr>
        <w:jc w:val="both"/>
      </w:pPr>
      <w:r>
        <w:t xml:space="preserve">PhD project – Option 3: </w:t>
      </w:r>
      <w:sdt>
        <w:sdtPr>
          <w:alias w:val="PhD Project - Option 3"/>
          <w:tag w:val="PhD Project - Option 3"/>
          <w:id w:val="1436712244"/>
          <w:placeholder>
            <w:docPart w:val="D1127381B4AC4D2E9A43E3CE5F115EF5"/>
          </w:placeholder>
          <w:showingPlcHdr/>
          <w15:color w:val="000000"/>
          <w:comboBox>
            <w:listItem w:displayText="2024-C3-001 - Addressing challenging optimization problems in cell signalling networks with High Performance Computing and Cloud-based approaches " w:value="2024-C3-001 - Addressing challenging optimization problems in cell signalling networks with High Performance Computing and Cloud-based approaches "/>
            <w:listItem w:displayText="2024-C3-002 - Supporting the European green transition by combining artificial intelligence methodology and psychological behaviour models " w:value="2024-C3-002 - Supporting the European green transition by combining artificial intelligence methodology and psychological behaviour models "/>
            <w:listItem w:displayText="2024-C3-003 - Mathematical modelling and numerical simulation of adhesive joints for naval steel " w:value="2024-C3-003 - Mathematical modelling and numerical simulation of adhesive joints for naval steel "/>
            <w:listItem w:displayText="2024-C3-004 - Augmentative and Alternative Educational Technology for Executive Functioning in Children with Autism " w:value="2024-C3-004 - Augmentative and Alternative Educational Technology for Executive Functioning in Children with Autism "/>
            <w:listItem w:displayText="2024-C3-005 - Modelling complex biological phenomena via inverse optimal control and inverse reinforcement learning " w:value="2024-C3-005 - Modelling complex biological phenomena via inverse optimal control and inverse reinforcement learning "/>
            <w:listItem w:displayText="2024-C3-006 - Distributed and parallel algorithms for inference of cell lineage trees " w:value="2024-C3-006 - Distributed and parallel algorithms for inference of cell lineage trees "/>
            <w:listItem w:displayText="2024-C3-007 - Software Engineering and Data Science Techniques for Urban Building Energy Modeling " w:value="2024-C3-007 - Software Engineering and Data Science Techniques for Urban Building Energy Modeling "/>
            <w:listItem w:displayText="2024-C3-008 - Virtual Reality in Pediatric Surgical Care, Communication, and Education " w:value="2024-C3-008 - Virtual Reality in Pediatric Surgical Care, Communication, and Education "/>
          </w:comboBox>
        </w:sdtPr>
        <w:sdtEndPr/>
        <w:sdtContent>
          <w:r w:rsidRPr="006E641F">
            <w:rPr>
              <w:rStyle w:val="Textodelmarcadordeposicin"/>
            </w:rPr>
            <w:t>Elija un elemento.</w:t>
          </w:r>
        </w:sdtContent>
      </w:sdt>
    </w:p>
    <w:p w14:paraId="0BFBB581" w14:textId="77777777" w:rsidR="00323815" w:rsidRDefault="00323815" w:rsidP="00323815">
      <w:pPr>
        <w:jc w:val="both"/>
      </w:pPr>
      <w:r>
        <w:t>Personal motivation (200 words max):</w:t>
      </w:r>
    </w:p>
    <w:tbl>
      <w:tblPr>
        <w:tblStyle w:val="Tablaconcuadrcula"/>
        <w:tblW w:w="0" w:type="auto"/>
        <w:tblLook w:val="04A0" w:firstRow="1" w:lastRow="0" w:firstColumn="1" w:lastColumn="0" w:noHBand="0" w:noVBand="1"/>
      </w:tblPr>
      <w:tblGrid>
        <w:gridCol w:w="8494"/>
      </w:tblGrid>
      <w:tr w:rsidR="00323815" w14:paraId="46979CD0" w14:textId="77777777" w:rsidTr="00173213">
        <w:tc>
          <w:tcPr>
            <w:tcW w:w="8494" w:type="dxa"/>
          </w:tcPr>
          <w:p w14:paraId="526EC90A" w14:textId="77777777" w:rsidR="00323815" w:rsidRDefault="00323815" w:rsidP="00173213">
            <w:pPr>
              <w:jc w:val="both"/>
            </w:pPr>
          </w:p>
          <w:p w14:paraId="7F2360CB" w14:textId="77777777" w:rsidR="00323815" w:rsidRDefault="00323815" w:rsidP="00173213">
            <w:pPr>
              <w:jc w:val="both"/>
            </w:pPr>
          </w:p>
          <w:p w14:paraId="0B4535A0" w14:textId="77777777" w:rsidR="00323815" w:rsidRDefault="00323815" w:rsidP="00173213">
            <w:pPr>
              <w:jc w:val="both"/>
            </w:pPr>
          </w:p>
          <w:p w14:paraId="7926E18F" w14:textId="77777777" w:rsidR="00323815" w:rsidRDefault="00323815" w:rsidP="00173213">
            <w:pPr>
              <w:jc w:val="both"/>
            </w:pPr>
          </w:p>
          <w:p w14:paraId="63A8321E" w14:textId="77777777" w:rsidR="00323815" w:rsidRDefault="00323815" w:rsidP="00173213">
            <w:pPr>
              <w:jc w:val="both"/>
            </w:pPr>
          </w:p>
        </w:tc>
      </w:tr>
    </w:tbl>
    <w:p w14:paraId="1329441F" w14:textId="77777777" w:rsidR="00D85373" w:rsidRDefault="00D85373" w:rsidP="00D31D9F">
      <w:pPr>
        <w:jc w:val="both"/>
      </w:pPr>
    </w:p>
    <w:p w14:paraId="23D7E054" w14:textId="67940432" w:rsidR="00323815" w:rsidRDefault="00323815" w:rsidP="00323815">
      <w:pPr>
        <w:jc w:val="both"/>
      </w:pPr>
      <w:r>
        <w:t xml:space="preserve">PhD project – Option 4: </w:t>
      </w:r>
      <w:sdt>
        <w:sdtPr>
          <w:alias w:val="PhD Project - Option 4"/>
          <w:tag w:val="PhD Project - Option 4"/>
          <w:id w:val="-1791044542"/>
          <w:placeholder>
            <w:docPart w:val="A7D97CE616554B1D88BA1FDBF60C4897"/>
          </w:placeholder>
          <w:showingPlcHdr/>
          <w15:color w:val="000000"/>
          <w:comboBox>
            <w:listItem w:displayText="2024-C3-001 - Addressing challenging optimization problems in cell signalling networks with High Performance Computing and Cloud-based approaches " w:value="2024-C3-001 - Addressing challenging optimization problems in cell signalling networks with High Performance Computing and Cloud-based approaches "/>
            <w:listItem w:displayText="2024-C3-002 - Supporting the European green transition by combining artificial intelligence methodology and psychological behaviour models " w:value="2024-C3-002 - Supporting the European green transition by combining artificial intelligence methodology and psychological behaviour models "/>
            <w:listItem w:displayText="2024-C3-003 - Mathematical modelling and numerical simulation of adhesive joints for naval steel " w:value="2024-C3-003 - Mathematical modelling and numerical simulation of adhesive joints for naval steel "/>
            <w:listItem w:displayText="2024-C3-004 - Augmentative and Alternative Educational Technology for Executive Functioning in Children with Autism " w:value="2024-C3-004 - Augmentative and Alternative Educational Technology for Executive Functioning in Children with Autism "/>
            <w:listItem w:displayText="2024-C3-005 - Modelling complex biological phenomena via inverse optimal control and inverse reinforcement learning " w:value="2024-C3-005 - Modelling complex biological phenomena via inverse optimal control and inverse reinforcement learning "/>
            <w:listItem w:displayText="2024-C3-006 - Distributed and parallel algorithms for inference of cell lineage trees " w:value="2024-C3-006 - Distributed and parallel algorithms for inference of cell lineage trees "/>
            <w:listItem w:displayText="2024-C3-007 - Software Engineering and Data Science Techniques for Urban Building Energy Modeling " w:value="2024-C3-007 - Software Engineering and Data Science Techniques for Urban Building Energy Modeling "/>
            <w:listItem w:displayText="2024-C3-008 - Virtual Reality in Pediatric Surgical Care, Communication, and Education " w:value="2024-C3-008 - Virtual Reality in Pediatric Surgical Care, Communication, and Education "/>
          </w:comboBox>
        </w:sdtPr>
        <w:sdtEndPr/>
        <w:sdtContent>
          <w:r w:rsidRPr="006E641F">
            <w:rPr>
              <w:rStyle w:val="Textodelmarcadordeposicin"/>
            </w:rPr>
            <w:t>Elija un elemento.</w:t>
          </w:r>
        </w:sdtContent>
      </w:sdt>
    </w:p>
    <w:p w14:paraId="2BC5ACEA" w14:textId="77777777" w:rsidR="00323815" w:rsidRDefault="00323815" w:rsidP="00323815">
      <w:pPr>
        <w:jc w:val="both"/>
      </w:pPr>
      <w:r>
        <w:t>Personal motivation (200 words max):</w:t>
      </w:r>
    </w:p>
    <w:tbl>
      <w:tblPr>
        <w:tblStyle w:val="Tablaconcuadrcula"/>
        <w:tblW w:w="0" w:type="auto"/>
        <w:tblLook w:val="04A0" w:firstRow="1" w:lastRow="0" w:firstColumn="1" w:lastColumn="0" w:noHBand="0" w:noVBand="1"/>
      </w:tblPr>
      <w:tblGrid>
        <w:gridCol w:w="8494"/>
      </w:tblGrid>
      <w:tr w:rsidR="00323815" w14:paraId="055E4827" w14:textId="77777777" w:rsidTr="00173213">
        <w:tc>
          <w:tcPr>
            <w:tcW w:w="8494" w:type="dxa"/>
          </w:tcPr>
          <w:p w14:paraId="598761E6" w14:textId="77777777" w:rsidR="00323815" w:rsidRDefault="00323815" w:rsidP="00173213">
            <w:pPr>
              <w:jc w:val="both"/>
            </w:pPr>
          </w:p>
          <w:p w14:paraId="39C3AD0A" w14:textId="77777777" w:rsidR="00323815" w:rsidRDefault="00323815" w:rsidP="00173213">
            <w:pPr>
              <w:jc w:val="both"/>
            </w:pPr>
          </w:p>
          <w:p w14:paraId="22D23579" w14:textId="77777777" w:rsidR="00323815" w:rsidRDefault="00323815" w:rsidP="00173213">
            <w:pPr>
              <w:jc w:val="both"/>
            </w:pPr>
          </w:p>
          <w:p w14:paraId="755A1874" w14:textId="77777777" w:rsidR="00323815" w:rsidRDefault="00323815" w:rsidP="00173213">
            <w:pPr>
              <w:jc w:val="both"/>
            </w:pPr>
          </w:p>
          <w:p w14:paraId="1C690E82" w14:textId="77777777" w:rsidR="00323815" w:rsidRDefault="00323815" w:rsidP="00173213">
            <w:pPr>
              <w:jc w:val="both"/>
            </w:pPr>
          </w:p>
        </w:tc>
      </w:tr>
    </w:tbl>
    <w:p w14:paraId="420AAE38" w14:textId="77777777" w:rsidR="00323815" w:rsidRDefault="00323815" w:rsidP="00D31D9F">
      <w:pPr>
        <w:jc w:val="both"/>
      </w:pPr>
    </w:p>
    <w:p w14:paraId="121FDCCB" w14:textId="458A6E08" w:rsidR="00084F5C" w:rsidRDefault="00931AF9" w:rsidP="00D31D9F">
      <w:pPr>
        <w:jc w:val="both"/>
      </w:pPr>
      <w:sdt>
        <w:sdtPr>
          <w:id w:val="394867066"/>
          <w14:checkbox>
            <w14:checked w14:val="0"/>
            <w14:checkedState w14:val="2612" w14:font="MS Gothic"/>
            <w14:uncheckedState w14:val="2610" w14:font="MS Gothic"/>
          </w14:checkbox>
        </w:sdtPr>
        <w:sdtEndPr/>
        <w:sdtContent>
          <w:r w:rsidR="001B5AC4">
            <w:rPr>
              <w:rFonts w:ascii="MS Gothic" w:eastAsia="MS Gothic" w:hAnsi="MS Gothic" w:hint="eastAsia"/>
            </w:rPr>
            <w:t>☐</w:t>
          </w:r>
        </w:sdtContent>
      </w:sdt>
      <w:r w:rsidR="005B55FF">
        <w:t xml:space="preserve">  </w:t>
      </w:r>
      <w:r w:rsidR="00D31D9F">
        <w:t>I</w:t>
      </w:r>
      <w:r w:rsidR="005B55FF">
        <w:t xml:space="preserve"> </w:t>
      </w:r>
      <w:r w:rsidR="00D31D9F">
        <w:t>hereby declare that all of the information provide</w:t>
      </w:r>
      <w:r w:rsidR="00AE7F6C">
        <w:t xml:space="preserve">d </w:t>
      </w:r>
      <w:r w:rsidR="00D31D9F">
        <w:t>is true and accurate.</w:t>
      </w:r>
    </w:p>
    <w:p w14:paraId="679FDC1F" w14:textId="77777777" w:rsidR="00D31D9F" w:rsidRDefault="00D31D9F" w:rsidP="00D31D9F">
      <w:pPr>
        <w:jc w:val="both"/>
      </w:pPr>
    </w:p>
    <w:p w14:paraId="6088E28B" w14:textId="77777777" w:rsidR="005B55FF" w:rsidRDefault="001B7622" w:rsidP="00D31D9F">
      <w:pPr>
        <w:jc w:val="both"/>
      </w:pPr>
      <w:r w:rsidRPr="001B7622">
        <w:t>The data submitted by applicants will be processed by the University of A Coruña (UDC) for the purposes of selecting candidates for the fellowship positions offered by the 3-i ICT PhD programme.</w:t>
      </w:r>
    </w:p>
    <w:p w14:paraId="3BBD4AFD" w14:textId="67F2969D" w:rsidR="005B55FF" w:rsidRDefault="001B7622" w:rsidP="00D31D9F">
      <w:pPr>
        <w:jc w:val="both"/>
      </w:pPr>
      <w:r w:rsidRPr="001B7622">
        <w:br/>
        <w:t>The processing of candidates’ personal data is necessary in order to carry out the aforementioned selection process, and is therefore justified under GDPR Article 6.1(b).</w:t>
      </w:r>
      <w:r w:rsidRPr="001B7622">
        <w:br/>
        <w:t>Applicants are hereby informed that it may be necessary to transfer the personal data collected from them to the EU bodies responsible for ensuring the transparency of the selection process.</w:t>
      </w:r>
    </w:p>
    <w:p w14:paraId="72712F63" w14:textId="1AE10674" w:rsidR="005B55FF" w:rsidRDefault="001B7622" w:rsidP="00D31D9F">
      <w:pPr>
        <w:jc w:val="both"/>
      </w:pPr>
      <w:r w:rsidRPr="001B7622">
        <w:lastRenderedPageBreak/>
        <w:br/>
        <w:t>No personal data will be transferred to countries outside of the EU. Finally, applicants are</w:t>
      </w:r>
      <w:r w:rsidR="003538B8">
        <w:t xml:space="preserve"> </w:t>
      </w:r>
      <w:r w:rsidRPr="001B7622">
        <w:t>also informed that they will be entitled to exercise their data protection rights against the data controller.</w:t>
      </w:r>
    </w:p>
    <w:p w14:paraId="5D99428B" w14:textId="7E67E2B5" w:rsidR="001B7622" w:rsidRDefault="001B7622" w:rsidP="00D31D9F">
      <w:pPr>
        <w:jc w:val="both"/>
      </w:pPr>
      <w:r w:rsidRPr="001B7622">
        <w:br/>
        <w:t>For more information about the processing of personal data, please read the legal information provided </w:t>
      </w:r>
      <w:hyperlink r:id="rId10" w:history="1">
        <w:r w:rsidRPr="00C302E6">
          <w:rPr>
            <w:rStyle w:val="Hipervnculo"/>
            <w:color w:val="E97132" w:themeColor="accent2"/>
          </w:rPr>
          <w:t>here</w:t>
        </w:r>
      </w:hyperlink>
      <w:r w:rsidRPr="00C302E6">
        <w:rPr>
          <w:color w:val="E97132" w:themeColor="accent2"/>
        </w:rPr>
        <w:t>.</w:t>
      </w:r>
    </w:p>
    <w:sectPr w:rsidR="001B7622" w:rsidSect="001B5AC4">
      <w:headerReference w:type="default" r:id="rId11"/>
      <w:footerReference w:type="default" r:id="rId12"/>
      <w:pgSz w:w="11906" w:h="16838"/>
      <w:pgMar w:top="1701" w:right="1701" w:bottom="1701" w:left="1701" w:header="42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264EF" w14:textId="77777777" w:rsidR="00C302E6" w:rsidRDefault="00C302E6" w:rsidP="00C302E6">
      <w:pPr>
        <w:spacing w:after="0" w:line="240" w:lineRule="auto"/>
      </w:pPr>
      <w:r>
        <w:separator/>
      </w:r>
    </w:p>
  </w:endnote>
  <w:endnote w:type="continuationSeparator" w:id="0">
    <w:p w14:paraId="631F0A94" w14:textId="77777777" w:rsidR="00C302E6" w:rsidRDefault="00C302E6" w:rsidP="00C30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2F4E" w14:textId="09222688" w:rsidR="003538B8" w:rsidRPr="001B5AC4" w:rsidRDefault="003538B8" w:rsidP="001B5AC4">
    <w:pPr>
      <w:pBdr>
        <w:top w:val="single" w:sz="12" w:space="6" w:color="FEB322"/>
      </w:pBdr>
      <w:rPr>
        <w:sz w:val="18"/>
        <w:szCs w:val="18"/>
        <w:lang w:val="en-GB"/>
      </w:rPr>
    </w:pPr>
    <w:r w:rsidRPr="001B5AC4">
      <w:rPr>
        <w:noProof/>
        <w:sz w:val="18"/>
        <w:szCs w:val="18"/>
      </w:rPr>
      <w:drawing>
        <wp:anchor distT="0" distB="0" distL="114300" distR="114300" simplePos="0" relativeHeight="251659264" behindDoc="0" locked="0" layoutInCell="1" allowOverlap="1" wp14:anchorId="3B10111D" wp14:editId="022CA117">
          <wp:simplePos x="0" y="0"/>
          <wp:positionH relativeFrom="column">
            <wp:posOffset>-3810</wp:posOffset>
          </wp:positionH>
          <wp:positionV relativeFrom="paragraph">
            <wp:posOffset>-5080</wp:posOffset>
          </wp:positionV>
          <wp:extent cx="923925" cy="615950"/>
          <wp:effectExtent l="0" t="0" r="9525" b="0"/>
          <wp:wrapSquare wrapText="bothSides"/>
          <wp:docPr id="255218116" name="Imagen 255218116" descr="EU logo (COST is supported by the EU Framework Programme Horizon 202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COST is supported by the EU Framework Programme Horizon 2020). |  Download Scientific Diagr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AC4">
      <w:rPr>
        <w:sz w:val="18"/>
        <w:szCs w:val="18"/>
        <w:lang w:val="en-GB"/>
      </w:rPr>
      <w:t>This project has received funding from the European Union’s Horizon 2020 research and innovation programme under the Marie Skłodowska-Curie grant agreement Nº 101034261.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740FE" w14:textId="77777777" w:rsidR="00C302E6" w:rsidRDefault="00C302E6" w:rsidP="00C302E6">
      <w:pPr>
        <w:spacing w:after="0" w:line="240" w:lineRule="auto"/>
      </w:pPr>
      <w:r>
        <w:separator/>
      </w:r>
    </w:p>
  </w:footnote>
  <w:footnote w:type="continuationSeparator" w:id="0">
    <w:p w14:paraId="04F4FADA" w14:textId="77777777" w:rsidR="00C302E6" w:rsidRDefault="00C302E6" w:rsidP="00C30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308B" w14:textId="1FF475A2" w:rsidR="000F55DF" w:rsidRPr="008D04EC" w:rsidRDefault="00026A52" w:rsidP="00574FE1">
    <w:pPr>
      <w:pStyle w:val="Encabezado"/>
      <w:tabs>
        <w:tab w:val="clear" w:pos="4252"/>
        <w:tab w:val="left" w:pos="510"/>
        <w:tab w:val="left" w:pos="2977"/>
        <w:tab w:val="center" w:pos="4820"/>
        <w:tab w:val="left" w:pos="7088"/>
      </w:tabs>
      <w:ind w:right="-1"/>
      <w:jc w:val="both"/>
      <w:rPr>
        <w:rFonts w:ascii="Times New Roman" w:eastAsia="Times New Roman" w:hAnsi="Times New Roman" w:cs="Times New Roman"/>
        <w:sz w:val="24"/>
        <w:szCs w:val="24"/>
        <w:lang w:eastAsia="gl-ES"/>
        <w14:ligatures w14:val="none"/>
      </w:rPr>
    </w:pPr>
    <w:r w:rsidRPr="008D04EC">
      <w:rPr>
        <w:rFonts w:ascii="Times New Roman" w:eastAsia="Times New Roman" w:hAnsi="Times New Roman" w:cs="Times New Roman"/>
        <w:noProof/>
        <w:sz w:val="24"/>
        <w:szCs w:val="24"/>
        <w:lang w:eastAsia="gl-ES"/>
        <w14:ligatures w14:val="none"/>
      </w:rPr>
      <w:drawing>
        <wp:anchor distT="0" distB="0" distL="114300" distR="114300" simplePos="0" relativeHeight="251661312" behindDoc="0" locked="0" layoutInCell="1" allowOverlap="1" wp14:anchorId="0965A14F" wp14:editId="4574027D">
          <wp:simplePos x="0" y="0"/>
          <wp:positionH relativeFrom="column">
            <wp:posOffset>2362835</wp:posOffset>
          </wp:positionH>
          <wp:positionV relativeFrom="paragraph">
            <wp:posOffset>198755</wp:posOffset>
          </wp:positionV>
          <wp:extent cx="568960" cy="304800"/>
          <wp:effectExtent l="0" t="0" r="2540" b="0"/>
          <wp:wrapNone/>
          <wp:docPr id="1116939575" name="Imagen 1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522267" name="Imagen 16"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4EC">
      <w:rPr>
        <w:rFonts w:ascii="Times New Roman" w:eastAsia="Times New Roman" w:hAnsi="Times New Roman" w:cs="Times New Roman"/>
        <w:noProof/>
        <w:sz w:val="24"/>
        <w:szCs w:val="24"/>
        <w:lang w:eastAsia="gl-ES"/>
        <w14:ligatures w14:val="none"/>
      </w:rPr>
      <w:drawing>
        <wp:anchor distT="0" distB="0" distL="114300" distR="114300" simplePos="0" relativeHeight="251662336" behindDoc="0" locked="0" layoutInCell="1" allowOverlap="1" wp14:anchorId="06FB094F" wp14:editId="0E903FAB">
          <wp:simplePos x="0" y="0"/>
          <wp:positionH relativeFrom="column">
            <wp:posOffset>4037330</wp:posOffset>
          </wp:positionH>
          <wp:positionV relativeFrom="paragraph">
            <wp:posOffset>263525</wp:posOffset>
          </wp:positionV>
          <wp:extent cx="1338580" cy="172720"/>
          <wp:effectExtent l="0" t="0" r="0" b="0"/>
          <wp:wrapNone/>
          <wp:docPr id="658631934" name="Imagen 18"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8498" name="Imagen 18" descr="Texto, 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8580" cy="172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3CD">
      <w:rPr>
        <w:rFonts w:ascii="Times New Roman" w:eastAsia="Times New Roman" w:hAnsi="Times New Roman" w:cs="Times New Roman"/>
        <w:noProof/>
        <w:sz w:val="24"/>
        <w:szCs w:val="24"/>
        <w:lang w:eastAsia="gl-ES"/>
        <w14:ligatures w14:val="none"/>
      </w:rPr>
      <w:drawing>
        <wp:anchor distT="0" distB="0" distL="114300" distR="114300" simplePos="0" relativeHeight="251660288" behindDoc="0" locked="0" layoutInCell="1" allowOverlap="1" wp14:anchorId="38CF3A5F" wp14:editId="72551783">
          <wp:simplePos x="0" y="0"/>
          <wp:positionH relativeFrom="column">
            <wp:posOffset>29210</wp:posOffset>
          </wp:positionH>
          <wp:positionV relativeFrom="paragraph">
            <wp:posOffset>73660</wp:posOffset>
          </wp:positionV>
          <wp:extent cx="1228725" cy="554558"/>
          <wp:effectExtent l="0" t="0" r="0" b="0"/>
          <wp:wrapNone/>
          <wp:docPr id="119317703"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86997" name="Imagen 8" descr="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554558"/>
                  </a:xfrm>
                  <a:prstGeom prst="rect">
                    <a:avLst/>
                  </a:prstGeom>
                  <a:noFill/>
                  <a:ln>
                    <a:noFill/>
                  </a:ln>
                </pic:spPr>
              </pic:pic>
            </a:graphicData>
          </a:graphic>
          <wp14:sizeRelH relativeFrom="page">
            <wp14:pctWidth>0</wp14:pctWidth>
          </wp14:sizeRelH>
          <wp14:sizeRelV relativeFrom="page">
            <wp14:pctHeight>0</wp14:pctHeight>
          </wp14:sizeRelV>
        </wp:anchor>
      </w:drawing>
    </w:r>
    <w:r w:rsidR="00E13DCF">
      <w:rPr>
        <w:rFonts w:ascii="Times New Roman" w:eastAsia="Times New Roman" w:hAnsi="Times New Roman" w:cs="Times New Roman"/>
        <w:sz w:val="24"/>
        <w:szCs w:val="24"/>
        <w:lang w:eastAsia="gl-ES"/>
        <w14:ligatures w14:val="none"/>
      </w:rPr>
      <w:tab/>
    </w:r>
    <w:r w:rsidR="008D04EC">
      <w:rPr>
        <w:rFonts w:ascii="Times New Roman" w:eastAsia="Times New Roman" w:hAnsi="Times New Roman" w:cs="Times New Roman"/>
        <w:sz w:val="24"/>
        <w:szCs w:val="24"/>
        <w:lang w:eastAsia="gl-ES"/>
        <w14:ligatures w14:val="none"/>
      </w:rPr>
      <w:t xml:space="preserve"> </w:t>
    </w:r>
    <w:r w:rsidR="008D04EC">
      <w:rPr>
        <w:rFonts w:ascii="Times New Roman" w:eastAsia="Times New Roman" w:hAnsi="Times New Roman" w:cs="Times New Roman"/>
        <w:sz w:val="24"/>
        <w:szCs w:val="24"/>
        <w:lang w:eastAsia="gl-ES"/>
        <w14:ligatures w14:val="no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2478AC"/>
    <w:multiLevelType w:val="hybridMultilevel"/>
    <w:tmpl w:val="70643542"/>
    <w:lvl w:ilvl="0" w:tplc="04560001">
      <w:start w:val="1"/>
      <w:numFmt w:val="bullet"/>
      <w:lvlText w:val=""/>
      <w:lvlJc w:val="left"/>
      <w:pPr>
        <w:ind w:left="720" w:hanging="360"/>
      </w:pPr>
      <w:rPr>
        <w:rFonts w:ascii="Symbol" w:hAnsi="Symbol"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16cid:durableId="176082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84"/>
    <w:rsid w:val="00026A52"/>
    <w:rsid w:val="00084F5C"/>
    <w:rsid w:val="000F55DF"/>
    <w:rsid w:val="001B5AC4"/>
    <w:rsid w:val="001B7622"/>
    <w:rsid w:val="002577EB"/>
    <w:rsid w:val="00262B4C"/>
    <w:rsid w:val="002972DF"/>
    <w:rsid w:val="002A4111"/>
    <w:rsid w:val="002A6006"/>
    <w:rsid w:val="002A75BC"/>
    <w:rsid w:val="002E693F"/>
    <w:rsid w:val="002F174D"/>
    <w:rsid w:val="00323815"/>
    <w:rsid w:val="003245D8"/>
    <w:rsid w:val="003538B8"/>
    <w:rsid w:val="003A683E"/>
    <w:rsid w:val="00574FE1"/>
    <w:rsid w:val="005B55FF"/>
    <w:rsid w:val="00671A9C"/>
    <w:rsid w:val="006809F4"/>
    <w:rsid w:val="006B3135"/>
    <w:rsid w:val="00736AE3"/>
    <w:rsid w:val="00737DA4"/>
    <w:rsid w:val="007870D5"/>
    <w:rsid w:val="00862465"/>
    <w:rsid w:val="008D04EC"/>
    <w:rsid w:val="0091464E"/>
    <w:rsid w:val="00931AF9"/>
    <w:rsid w:val="009C1C84"/>
    <w:rsid w:val="009E052A"/>
    <w:rsid w:val="00A411DE"/>
    <w:rsid w:val="00AA74A0"/>
    <w:rsid w:val="00AE7F6C"/>
    <w:rsid w:val="00B734C4"/>
    <w:rsid w:val="00C302E6"/>
    <w:rsid w:val="00C81EE1"/>
    <w:rsid w:val="00CF29F8"/>
    <w:rsid w:val="00D05F0D"/>
    <w:rsid w:val="00D31D9F"/>
    <w:rsid w:val="00D85373"/>
    <w:rsid w:val="00DC13CD"/>
    <w:rsid w:val="00E13DCF"/>
    <w:rsid w:val="00E13E5E"/>
    <w:rsid w:val="00E473D6"/>
    <w:rsid w:val="00E73A05"/>
    <w:rsid w:val="00EF49B5"/>
    <w:rsid w:val="00F346BD"/>
    <w:rsid w:val="00F54F80"/>
    <w:rsid w:val="00F72F69"/>
    <w:rsid w:val="00FD577D"/>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561D97"/>
  <w15:chartTrackingRefBased/>
  <w15:docId w15:val="{328EF9A2-96AE-40FB-A8F5-E32F5189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l-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1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1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1C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1C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1C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1C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1C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1C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1C8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1C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1C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1C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1C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1C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1C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1C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1C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1C84"/>
    <w:rPr>
      <w:rFonts w:eastAsiaTheme="majorEastAsia" w:cstheme="majorBidi"/>
      <w:color w:val="272727" w:themeColor="text1" w:themeTint="D8"/>
    </w:rPr>
  </w:style>
  <w:style w:type="paragraph" w:styleId="Ttulo">
    <w:name w:val="Title"/>
    <w:basedOn w:val="Normal"/>
    <w:next w:val="Normal"/>
    <w:link w:val="TtuloCar"/>
    <w:uiPriority w:val="10"/>
    <w:qFormat/>
    <w:rsid w:val="009C1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1C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1C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1C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1C84"/>
    <w:pPr>
      <w:spacing w:before="160"/>
      <w:jc w:val="center"/>
    </w:pPr>
    <w:rPr>
      <w:i/>
      <w:iCs/>
      <w:color w:val="404040" w:themeColor="text1" w:themeTint="BF"/>
    </w:rPr>
  </w:style>
  <w:style w:type="character" w:customStyle="1" w:styleId="CitaCar">
    <w:name w:val="Cita Car"/>
    <w:basedOn w:val="Fuentedeprrafopredeter"/>
    <w:link w:val="Cita"/>
    <w:uiPriority w:val="29"/>
    <w:rsid w:val="009C1C84"/>
    <w:rPr>
      <w:i/>
      <w:iCs/>
      <w:color w:val="404040" w:themeColor="text1" w:themeTint="BF"/>
    </w:rPr>
  </w:style>
  <w:style w:type="paragraph" w:styleId="Prrafodelista">
    <w:name w:val="List Paragraph"/>
    <w:basedOn w:val="Normal"/>
    <w:uiPriority w:val="34"/>
    <w:qFormat/>
    <w:rsid w:val="009C1C84"/>
    <w:pPr>
      <w:ind w:left="720"/>
      <w:contextualSpacing/>
    </w:pPr>
  </w:style>
  <w:style w:type="character" w:styleId="nfasisintenso">
    <w:name w:val="Intense Emphasis"/>
    <w:basedOn w:val="Fuentedeprrafopredeter"/>
    <w:uiPriority w:val="21"/>
    <w:qFormat/>
    <w:rsid w:val="009C1C84"/>
    <w:rPr>
      <w:i/>
      <w:iCs/>
      <w:color w:val="0F4761" w:themeColor="accent1" w:themeShade="BF"/>
    </w:rPr>
  </w:style>
  <w:style w:type="paragraph" w:styleId="Citadestacada">
    <w:name w:val="Intense Quote"/>
    <w:basedOn w:val="Normal"/>
    <w:next w:val="Normal"/>
    <w:link w:val="CitadestacadaCar"/>
    <w:uiPriority w:val="30"/>
    <w:qFormat/>
    <w:rsid w:val="009C1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1C84"/>
    <w:rPr>
      <w:i/>
      <w:iCs/>
      <w:color w:val="0F4761" w:themeColor="accent1" w:themeShade="BF"/>
    </w:rPr>
  </w:style>
  <w:style w:type="character" w:styleId="Referenciaintensa">
    <w:name w:val="Intense Reference"/>
    <w:basedOn w:val="Fuentedeprrafopredeter"/>
    <w:uiPriority w:val="32"/>
    <w:qFormat/>
    <w:rsid w:val="009C1C84"/>
    <w:rPr>
      <w:b/>
      <w:bCs/>
      <w:smallCaps/>
      <w:color w:val="0F4761" w:themeColor="accent1" w:themeShade="BF"/>
      <w:spacing w:val="5"/>
    </w:rPr>
  </w:style>
  <w:style w:type="character" w:styleId="Hipervnculo">
    <w:name w:val="Hyperlink"/>
    <w:basedOn w:val="Fuentedeprrafopredeter"/>
    <w:uiPriority w:val="99"/>
    <w:unhideWhenUsed/>
    <w:rsid w:val="001B7622"/>
    <w:rPr>
      <w:color w:val="467886" w:themeColor="hyperlink"/>
      <w:u w:val="single"/>
    </w:rPr>
  </w:style>
  <w:style w:type="character" w:styleId="Mencinsinresolver">
    <w:name w:val="Unresolved Mention"/>
    <w:basedOn w:val="Fuentedeprrafopredeter"/>
    <w:uiPriority w:val="99"/>
    <w:semiHidden/>
    <w:unhideWhenUsed/>
    <w:rsid w:val="001B7622"/>
    <w:rPr>
      <w:color w:val="605E5C"/>
      <w:shd w:val="clear" w:color="auto" w:fill="E1DFDD"/>
    </w:rPr>
  </w:style>
  <w:style w:type="table" w:styleId="Tablaconcuadrcula">
    <w:name w:val="Table Grid"/>
    <w:basedOn w:val="Tablanormal"/>
    <w:uiPriority w:val="39"/>
    <w:rsid w:val="00862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5373"/>
    <w:rPr>
      <w:color w:val="666666"/>
    </w:rPr>
  </w:style>
  <w:style w:type="paragraph" w:styleId="Encabezado">
    <w:name w:val="header"/>
    <w:basedOn w:val="Normal"/>
    <w:link w:val="EncabezadoCar"/>
    <w:uiPriority w:val="99"/>
    <w:unhideWhenUsed/>
    <w:rsid w:val="00C302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02E6"/>
  </w:style>
  <w:style w:type="paragraph" w:styleId="Piedepgina">
    <w:name w:val="footer"/>
    <w:basedOn w:val="Normal"/>
    <w:link w:val="PiedepginaCar"/>
    <w:uiPriority w:val="99"/>
    <w:unhideWhenUsed/>
    <w:rsid w:val="00C302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562702">
      <w:bodyDiv w:val="1"/>
      <w:marLeft w:val="0"/>
      <w:marRight w:val="0"/>
      <w:marTop w:val="0"/>
      <w:marBottom w:val="0"/>
      <w:divBdr>
        <w:top w:val="none" w:sz="0" w:space="0" w:color="auto"/>
        <w:left w:val="none" w:sz="0" w:space="0" w:color="auto"/>
        <w:bottom w:val="none" w:sz="0" w:space="0" w:color="auto"/>
        <w:right w:val="none" w:sz="0" w:space="0" w:color="auto"/>
      </w:divBdr>
    </w:div>
    <w:div w:id="691607473">
      <w:bodyDiv w:val="1"/>
      <w:marLeft w:val="0"/>
      <w:marRight w:val="0"/>
      <w:marTop w:val="0"/>
      <w:marBottom w:val="0"/>
      <w:divBdr>
        <w:top w:val="none" w:sz="0" w:space="0" w:color="auto"/>
        <w:left w:val="none" w:sz="0" w:space="0" w:color="auto"/>
        <w:bottom w:val="none" w:sz="0" w:space="0" w:color="auto"/>
        <w:right w:val="none" w:sz="0" w:space="0" w:color="auto"/>
      </w:divBdr>
    </w:div>
    <w:div w:id="746153852">
      <w:bodyDiv w:val="1"/>
      <w:marLeft w:val="0"/>
      <w:marRight w:val="0"/>
      <w:marTop w:val="0"/>
      <w:marBottom w:val="0"/>
      <w:divBdr>
        <w:top w:val="none" w:sz="0" w:space="0" w:color="auto"/>
        <w:left w:val="none" w:sz="0" w:space="0" w:color="auto"/>
        <w:bottom w:val="none" w:sz="0" w:space="0" w:color="auto"/>
        <w:right w:val="none" w:sz="0" w:space="0" w:color="auto"/>
      </w:divBdr>
    </w:div>
    <w:div w:id="754933789">
      <w:bodyDiv w:val="1"/>
      <w:marLeft w:val="0"/>
      <w:marRight w:val="0"/>
      <w:marTop w:val="0"/>
      <w:marBottom w:val="0"/>
      <w:divBdr>
        <w:top w:val="none" w:sz="0" w:space="0" w:color="auto"/>
        <w:left w:val="none" w:sz="0" w:space="0" w:color="auto"/>
        <w:bottom w:val="none" w:sz="0" w:space="0" w:color="auto"/>
        <w:right w:val="none" w:sz="0" w:space="0" w:color="auto"/>
      </w:divBdr>
    </w:div>
    <w:div w:id="979579675">
      <w:bodyDiv w:val="1"/>
      <w:marLeft w:val="0"/>
      <w:marRight w:val="0"/>
      <w:marTop w:val="0"/>
      <w:marBottom w:val="0"/>
      <w:divBdr>
        <w:top w:val="none" w:sz="0" w:space="0" w:color="auto"/>
        <w:left w:val="none" w:sz="0" w:space="0" w:color="auto"/>
        <w:bottom w:val="none" w:sz="0" w:space="0" w:color="auto"/>
        <w:right w:val="none" w:sz="0" w:space="0" w:color="auto"/>
      </w:divBdr>
    </w:div>
    <w:div w:id="1009530220">
      <w:bodyDiv w:val="1"/>
      <w:marLeft w:val="0"/>
      <w:marRight w:val="0"/>
      <w:marTop w:val="0"/>
      <w:marBottom w:val="0"/>
      <w:divBdr>
        <w:top w:val="none" w:sz="0" w:space="0" w:color="auto"/>
        <w:left w:val="none" w:sz="0" w:space="0" w:color="auto"/>
        <w:bottom w:val="none" w:sz="0" w:space="0" w:color="auto"/>
        <w:right w:val="none" w:sz="0" w:space="0" w:color="auto"/>
      </w:divBdr>
    </w:div>
    <w:div w:id="1086147818">
      <w:bodyDiv w:val="1"/>
      <w:marLeft w:val="0"/>
      <w:marRight w:val="0"/>
      <w:marTop w:val="0"/>
      <w:marBottom w:val="0"/>
      <w:divBdr>
        <w:top w:val="none" w:sz="0" w:space="0" w:color="auto"/>
        <w:left w:val="none" w:sz="0" w:space="0" w:color="auto"/>
        <w:bottom w:val="none" w:sz="0" w:space="0" w:color="auto"/>
        <w:right w:val="none" w:sz="0" w:space="0" w:color="auto"/>
      </w:divBdr>
    </w:div>
    <w:div w:id="1284775423">
      <w:bodyDiv w:val="1"/>
      <w:marLeft w:val="0"/>
      <w:marRight w:val="0"/>
      <w:marTop w:val="0"/>
      <w:marBottom w:val="0"/>
      <w:divBdr>
        <w:top w:val="none" w:sz="0" w:space="0" w:color="auto"/>
        <w:left w:val="none" w:sz="0" w:space="0" w:color="auto"/>
        <w:bottom w:val="none" w:sz="0" w:space="0" w:color="auto"/>
        <w:right w:val="none" w:sz="0" w:space="0" w:color="auto"/>
      </w:divBdr>
    </w:div>
    <w:div w:id="1370450904">
      <w:bodyDiv w:val="1"/>
      <w:marLeft w:val="0"/>
      <w:marRight w:val="0"/>
      <w:marTop w:val="0"/>
      <w:marBottom w:val="0"/>
      <w:divBdr>
        <w:top w:val="none" w:sz="0" w:space="0" w:color="auto"/>
        <w:left w:val="none" w:sz="0" w:space="0" w:color="auto"/>
        <w:bottom w:val="none" w:sz="0" w:space="0" w:color="auto"/>
        <w:right w:val="none" w:sz="0" w:space="0" w:color="auto"/>
      </w:divBdr>
    </w:div>
    <w:div w:id="1429228415">
      <w:bodyDiv w:val="1"/>
      <w:marLeft w:val="0"/>
      <w:marRight w:val="0"/>
      <w:marTop w:val="0"/>
      <w:marBottom w:val="0"/>
      <w:divBdr>
        <w:top w:val="none" w:sz="0" w:space="0" w:color="auto"/>
        <w:left w:val="none" w:sz="0" w:space="0" w:color="auto"/>
        <w:bottom w:val="none" w:sz="0" w:space="0" w:color="auto"/>
        <w:right w:val="none" w:sz="0" w:space="0" w:color="auto"/>
      </w:divBdr>
    </w:div>
    <w:div w:id="1529028917">
      <w:bodyDiv w:val="1"/>
      <w:marLeft w:val="0"/>
      <w:marRight w:val="0"/>
      <w:marTop w:val="0"/>
      <w:marBottom w:val="0"/>
      <w:divBdr>
        <w:top w:val="none" w:sz="0" w:space="0" w:color="auto"/>
        <w:left w:val="none" w:sz="0" w:space="0" w:color="auto"/>
        <w:bottom w:val="none" w:sz="0" w:space="0" w:color="auto"/>
        <w:right w:val="none" w:sz="0" w:space="0" w:color="auto"/>
      </w:divBdr>
    </w:div>
    <w:div w:id="1609507564">
      <w:bodyDiv w:val="1"/>
      <w:marLeft w:val="0"/>
      <w:marRight w:val="0"/>
      <w:marTop w:val="0"/>
      <w:marBottom w:val="0"/>
      <w:divBdr>
        <w:top w:val="none" w:sz="0" w:space="0" w:color="auto"/>
        <w:left w:val="none" w:sz="0" w:space="0" w:color="auto"/>
        <w:bottom w:val="none" w:sz="0" w:space="0" w:color="auto"/>
        <w:right w:val="none" w:sz="0" w:space="0" w:color="auto"/>
      </w:divBdr>
    </w:div>
    <w:div w:id="1683707273">
      <w:bodyDiv w:val="1"/>
      <w:marLeft w:val="0"/>
      <w:marRight w:val="0"/>
      <w:marTop w:val="0"/>
      <w:marBottom w:val="0"/>
      <w:divBdr>
        <w:top w:val="none" w:sz="0" w:space="0" w:color="auto"/>
        <w:left w:val="none" w:sz="0" w:space="0" w:color="auto"/>
        <w:bottom w:val="none" w:sz="0" w:space="0" w:color="auto"/>
        <w:right w:val="none" w:sz="0" w:space="0" w:color="auto"/>
      </w:divBdr>
    </w:div>
    <w:div w:id="1686783790">
      <w:bodyDiv w:val="1"/>
      <w:marLeft w:val="0"/>
      <w:marRight w:val="0"/>
      <w:marTop w:val="0"/>
      <w:marBottom w:val="0"/>
      <w:divBdr>
        <w:top w:val="none" w:sz="0" w:space="0" w:color="auto"/>
        <w:left w:val="none" w:sz="0" w:space="0" w:color="auto"/>
        <w:bottom w:val="none" w:sz="0" w:space="0" w:color="auto"/>
        <w:right w:val="none" w:sz="0" w:space="0" w:color="auto"/>
      </w:divBdr>
    </w:div>
    <w:div w:id="1719431382">
      <w:bodyDiv w:val="1"/>
      <w:marLeft w:val="0"/>
      <w:marRight w:val="0"/>
      <w:marTop w:val="0"/>
      <w:marBottom w:val="0"/>
      <w:divBdr>
        <w:top w:val="none" w:sz="0" w:space="0" w:color="auto"/>
        <w:left w:val="none" w:sz="0" w:space="0" w:color="auto"/>
        <w:bottom w:val="none" w:sz="0" w:space="0" w:color="auto"/>
        <w:right w:val="none" w:sz="0" w:space="0" w:color="auto"/>
      </w:divBdr>
    </w:div>
    <w:div w:id="1822387469">
      <w:bodyDiv w:val="1"/>
      <w:marLeft w:val="0"/>
      <w:marRight w:val="0"/>
      <w:marTop w:val="0"/>
      <w:marBottom w:val="0"/>
      <w:divBdr>
        <w:top w:val="none" w:sz="0" w:space="0" w:color="auto"/>
        <w:left w:val="none" w:sz="0" w:space="0" w:color="auto"/>
        <w:bottom w:val="none" w:sz="0" w:space="0" w:color="auto"/>
        <w:right w:val="none" w:sz="0" w:space="0" w:color="auto"/>
      </w:divBdr>
    </w:div>
    <w:div w:id="1850483379">
      <w:bodyDiv w:val="1"/>
      <w:marLeft w:val="0"/>
      <w:marRight w:val="0"/>
      <w:marTop w:val="0"/>
      <w:marBottom w:val="0"/>
      <w:divBdr>
        <w:top w:val="none" w:sz="0" w:space="0" w:color="auto"/>
        <w:left w:val="none" w:sz="0" w:space="0" w:color="auto"/>
        <w:bottom w:val="none" w:sz="0" w:space="0" w:color="auto"/>
        <w:right w:val="none" w:sz="0" w:space="0" w:color="auto"/>
      </w:divBdr>
    </w:div>
    <w:div w:id="1980306727">
      <w:bodyDiv w:val="1"/>
      <w:marLeft w:val="0"/>
      <w:marRight w:val="0"/>
      <w:marTop w:val="0"/>
      <w:marBottom w:val="0"/>
      <w:divBdr>
        <w:top w:val="none" w:sz="0" w:space="0" w:color="auto"/>
        <w:left w:val="none" w:sz="0" w:space="0" w:color="auto"/>
        <w:bottom w:val="none" w:sz="0" w:space="0" w:color="auto"/>
        <w:right w:val="none" w:sz="0" w:space="0" w:color="auto"/>
      </w:divBdr>
    </w:div>
    <w:div w:id="2091346615">
      <w:bodyDiv w:val="1"/>
      <w:marLeft w:val="0"/>
      <w:marRight w:val="0"/>
      <w:marTop w:val="0"/>
      <w:marBottom w:val="0"/>
      <w:divBdr>
        <w:top w:val="none" w:sz="0" w:space="0" w:color="auto"/>
        <w:left w:val="none" w:sz="0" w:space="0" w:color="auto"/>
        <w:bottom w:val="none" w:sz="0" w:space="0" w:color="auto"/>
        <w:right w:val="none" w:sz="0" w:space="0" w:color="auto"/>
      </w:divBdr>
    </w:div>
    <w:div w:id="21320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3i-ict.citic.udc.es/?page_id=8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A7E6BF3-7631-4FA0-89E3-5BDAA8BDF65E}"/>
      </w:docPartPr>
      <w:docPartBody>
        <w:p w:rsidR="00831E4B" w:rsidRDefault="00831E4B">
          <w:r w:rsidRPr="006E641F">
            <w:rPr>
              <w:rStyle w:val="Textodelmarcadordeposicin"/>
            </w:rPr>
            <w:t>Elija un elemento.</w:t>
          </w:r>
        </w:p>
      </w:docPartBody>
    </w:docPart>
    <w:docPart>
      <w:docPartPr>
        <w:name w:val="6706211F78DF46269E7836946A766C26"/>
        <w:category>
          <w:name w:val="General"/>
          <w:gallery w:val="placeholder"/>
        </w:category>
        <w:types>
          <w:type w:val="bbPlcHdr"/>
        </w:types>
        <w:behaviors>
          <w:behavior w:val="content"/>
        </w:behaviors>
        <w:guid w:val="{93C3EFB7-C9BF-4427-B9D4-E6898A5326A9}"/>
      </w:docPartPr>
      <w:docPartBody>
        <w:p w:rsidR="00831E4B" w:rsidRDefault="00831E4B" w:rsidP="00831E4B">
          <w:pPr>
            <w:pStyle w:val="6706211F78DF46269E7836946A766C26"/>
          </w:pPr>
          <w:r w:rsidRPr="006E641F">
            <w:rPr>
              <w:rStyle w:val="Textodelmarcadordeposicin"/>
            </w:rPr>
            <w:t>Elija un elemento.</w:t>
          </w:r>
        </w:p>
      </w:docPartBody>
    </w:docPart>
    <w:docPart>
      <w:docPartPr>
        <w:name w:val="D1127381B4AC4D2E9A43E3CE5F115EF5"/>
        <w:category>
          <w:name w:val="General"/>
          <w:gallery w:val="placeholder"/>
        </w:category>
        <w:types>
          <w:type w:val="bbPlcHdr"/>
        </w:types>
        <w:behaviors>
          <w:behavior w:val="content"/>
        </w:behaviors>
        <w:guid w:val="{15CF2A61-B9D3-4E27-A39E-68A611AB8A41}"/>
      </w:docPartPr>
      <w:docPartBody>
        <w:p w:rsidR="00831E4B" w:rsidRDefault="00831E4B" w:rsidP="00831E4B">
          <w:pPr>
            <w:pStyle w:val="D1127381B4AC4D2E9A43E3CE5F115EF5"/>
          </w:pPr>
          <w:r w:rsidRPr="006E641F">
            <w:rPr>
              <w:rStyle w:val="Textodelmarcadordeposicin"/>
            </w:rPr>
            <w:t>Elija un elemento.</w:t>
          </w:r>
        </w:p>
      </w:docPartBody>
    </w:docPart>
    <w:docPart>
      <w:docPartPr>
        <w:name w:val="A7D97CE616554B1D88BA1FDBF60C4897"/>
        <w:category>
          <w:name w:val="General"/>
          <w:gallery w:val="placeholder"/>
        </w:category>
        <w:types>
          <w:type w:val="bbPlcHdr"/>
        </w:types>
        <w:behaviors>
          <w:behavior w:val="content"/>
        </w:behaviors>
        <w:guid w:val="{76F430EE-F34A-4B98-BCB4-C00B679F746F}"/>
      </w:docPartPr>
      <w:docPartBody>
        <w:p w:rsidR="00831E4B" w:rsidRDefault="00831E4B" w:rsidP="00831E4B">
          <w:pPr>
            <w:pStyle w:val="A7D97CE616554B1D88BA1FDBF60C4897"/>
          </w:pPr>
          <w:r w:rsidRPr="006E641F">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4B"/>
    <w:rsid w:val="002577EB"/>
    <w:rsid w:val="00831E4B"/>
    <w:rsid w:val="0091464E"/>
    <w:rsid w:val="00F54F80"/>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gl-ES" w:eastAsia="gl-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1E4B"/>
    <w:rPr>
      <w:color w:val="666666"/>
    </w:rPr>
  </w:style>
  <w:style w:type="paragraph" w:customStyle="1" w:styleId="6706211F78DF46269E7836946A766C26">
    <w:name w:val="6706211F78DF46269E7836946A766C26"/>
    <w:rsid w:val="00831E4B"/>
  </w:style>
  <w:style w:type="paragraph" w:customStyle="1" w:styleId="D1127381B4AC4D2E9A43E3CE5F115EF5">
    <w:name w:val="D1127381B4AC4D2E9A43E3CE5F115EF5"/>
    <w:rsid w:val="00831E4B"/>
  </w:style>
  <w:style w:type="paragraph" w:customStyle="1" w:styleId="A7D97CE616554B1D88BA1FDBF60C4897">
    <w:name w:val="A7D97CE616554B1D88BA1FDBF60C4897"/>
    <w:rsid w:val="00831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50B4B6A095C847873C3243432DD20A" ma:contentTypeVersion="19" ma:contentTypeDescription="Crear nuevo documento." ma:contentTypeScope="" ma:versionID="729c0eae5259b6d3f2c546e6e117fc9c">
  <xsd:schema xmlns:xsd="http://www.w3.org/2001/XMLSchema" xmlns:xs="http://www.w3.org/2001/XMLSchema" xmlns:p="http://schemas.microsoft.com/office/2006/metadata/properties" xmlns:ns2="89998b65-0d8f-4d01-a28d-84e6a58e50f1" xmlns:ns3="6606fb71-feb9-463d-82c8-35ef54fa658c" targetNamespace="http://schemas.microsoft.com/office/2006/metadata/properties" ma:root="true" ma:fieldsID="49f6402fca9a91d0374f9594afba04c4" ns2:_="" ns3:_="">
    <xsd:import namespace="89998b65-0d8f-4d01-a28d-84e6a58e50f1"/>
    <xsd:import namespace="6606fb71-feb9-463d-82c8-35ef54fa6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98b65-0d8f-4d01-a28d-84e6a58e5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c408bdd-cd0c-4f6d-91f0-56bd57e0e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6fb71-feb9-463d-82c8-35ef54fa658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15f8201-ec75-4319-8b6d-effa4a4c6d12}" ma:internalName="TaxCatchAll" ma:showField="CatchAllData" ma:web="6606fb71-feb9-463d-82c8-35ef54fa6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06fb71-feb9-463d-82c8-35ef54fa658c" xsi:nil="true"/>
    <lcf76f155ced4ddcb4097134ff3c332f xmlns="89998b65-0d8f-4d01-a28d-84e6a58e50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9D3571-22CB-4845-81EC-3ED77DBD8143}">
  <ds:schemaRefs>
    <ds:schemaRef ds:uri="http://schemas.microsoft.com/sharepoint/v3/contenttype/forms"/>
  </ds:schemaRefs>
</ds:datastoreItem>
</file>

<file path=customXml/itemProps2.xml><?xml version="1.0" encoding="utf-8"?>
<ds:datastoreItem xmlns:ds="http://schemas.openxmlformats.org/officeDocument/2006/customXml" ds:itemID="{62627FA9-4D09-46B3-89C4-377707B1B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98b65-0d8f-4d01-a28d-84e6a58e50f1"/>
    <ds:schemaRef ds:uri="6606fb71-feb9-463d-82c8-35ef54fa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0C6C2-C9E0-449D-82BB-9165F01B9ED3}">
  <ds:schemaRefs>
    <ds:schemaRef ds:uri="http://schemas.microsoft.com/office/2006/metadata/properties"/>
    <ds:schemaRef ds:uri="http://schemas.microsoft.com/office/infopath/2007/PartnerControls"/>
    <ds:schemaRef ds:uri="6606fb71-feb9-463d-82c8-35ef54fa658c"/>
    <ds:schemaRef ds:uri="89998b65-0d8f-4d01-a28d-84e6a58e50f1"/>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Villar Lampón</dc:creator>
  <cp:keywords/>
  <dc:description/>
  <cp:lastModifiedBy>Cristina Villar Lampón</cp:lastModifiedBy>
  <cp:revision>43</cp:revision>
  <dcterms:created xsi:type="dcterms:W3CDTF">2024-08-19T09:02:00Z</dcterms:created>
  <dcterms:modified xsi:type="dcterms:W3CDTF">2024-09-05T09:33:00Z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0x010100CC50B4B6A095C847873C3243432DD20A</vt:lpwstr>
  </property>
  <property fmtid="{D5CDD505-2E9C-101B-9397-08002B2CF9AE}" pid="3" name="MediaServiceImageTags">
    <vt:lpwstr/>
  </property>
</Properties>
</file>